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9EC28">
      <w:pPr>
        <w:spacing w:line="317" w:lineRule="auto"/>
      </w:pPr>
    </w:p>
    <w:p w14:paraId="6D058B00">
      <w:pPr>
        <w:pStyle w:val="2"/>
        <w:spacing w:before="78" w:line="220" w:lineRule="auto"/>
        <w:ind w:left="368"/>
        <w:jc w:val="center"/>
        <w:rPr>
          <w:sz w:val="32"/>
          <w:szCs w:val="32"/>
        </w:rPr>
      </w:pPr>
      <w:r>
        <w:rPr>
          <w:rFonts w:hint="eastAsia"/>
          <w:b/>
          <w:bCs/>
          <w:spacing w:val="-4"/>
          <w:sz w:val="32"/>
          <w:szCs w:val="32"/>
          <w:lang w:eastAsia="zh-CN"/>
        </w:rPr>
        <w:t>DSA</w:t>
      </w:r>
      <w:r>
        <w:rPr>
          <w:b/>
          <w:bCs/>
          <w:spacing w:val="-4"/>
          <w:sz w:val="32"/>
          <w:szCs w:val="32"/>
        </w:rPr>
        <w:t>技术参数</w:t>
      </w:r>
    </w:p>
    <w:p w14:paraId="08B2825A">
      <w:pPr>
        <w:spacing w:line="453" w:lineRule="auto"/>
      </w:pPr>
    </w:p>
    <w:tbl>
      <w:tblPr>
        <w:tblStyle w:val="3"/>
        <w:tblW w:w="88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056"/>
      </w:tblGrid>
      <w:tr w14:paraId="35B1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7A35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一.设备名称：</w:t>
            </w:r>
          </w:p>
        </w:tc>
        <w:tc>
          <w:tcPr>
            <w:tcW w:w="7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00FFA">
            <w:pPr>
              <w:spacing w:line="360" w:lineRule="auto"/>
              <w:ind w:left="-107" w:leftChars="-51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全数字化通用型平板血管造影系统</w:t>
            </w:r>
          </w:p>
        </w:tc>
      </w:tr>
      <w:tr w14:paraId="7AB3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B9E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color w:val="auto"/>
                <w:sz w:val="24"/>
              </w:rPr>
              <w:t>.用途</w:t>
            </w:r>
          </w:p>
        </w:tc>
        <w:tc>
          <w:tcPr>
            <w:tcW w:w="7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89975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设备用途：主要用于心，脑和外周血管疾病的诊断和治疗。</w:t>
            </w:r>
          </w:p>
        </w:tc>
      </w:tr>
      <w:tr w14:paraId="1DDC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17CC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color w:val="auto"/>
                <w:sz w:val="24"/>
              </w:rPr>
              <w:t>.投标资质</w:t>
            </w:r>
          </w:p>
        </w:tc>
        <w:tc>
          <w:tcPr>
            <w:tcW w:w="7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2DBED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投标厂商需提供投标机型的“国家医疗器械注册证”即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NMPA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认证。</w:t>
            </w:r>
          </w:p>
        </w:tc>
      </w:tr>
      <w:tr w14:paraId="0A10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FA0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color w:val="auto"/>
                <w:sz w:val="24"/>
              </w:rPr>
              <w:t>.技术规格</w:t>
            </w:r>
          </w:p>
        </w:tc>
        <w:tc>
          <w:tcPr>
            <w:tcW w:w="7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9AF1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4354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52BC5C6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7056" w:type="dxa"/>
          </w:tcPr>
          <w:p w14:paraId="1B4F113A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机架系统:</w:t>
            </w:r>
          </w:p>
        </w:tc>
      </w:tr>
      <w:tr w14:paraId="06B0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05D42A5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* 1</w:t>
            </w:r>
            <w:r>
              <w:rPr>
                <w:rFonts w:hint="eastAsia" w:ascii="宋体" w:hAnsi="宋体"/>
                <w:color w:val="auto"/>
                <w:sz w:val="24"/>
              </w:rPr>
              <w:t>.1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7056" w:type="dxa"/>
          </w:tcPr>
          <w:p w14:paraId="34D2667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全自动</w:t>
            </w:r>
            <w:r>
              <w:rPr>
                <w:rFonts w:hint="eastAsia" w:ascii="宋体" w:hAnsi="宋体" w:cs="宋体"/>
                <w:color w:val="auto"/>
                <w:sz w:val="24"/>
              </w:rPr>
              <w:t>C臂</w:t>
            </w:r>
          </w:p>
        </w:tc>
      </w:tr>
      <w:tr w14:paraId="3C6B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BA35E4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1.2</w:t>
            </w:r>
          </w:p>
        </w:tc>
        <w:tc>
          <w:tcPr>
            <w:tcW w:w="7056" w:type="dxa"/>
          </w:tcPr>
          <w:p w14:paraId="5565C60E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机架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多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位置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预设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 xml:space="preserve">,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存储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位置不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少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于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5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5种</w:t>
            </w:r>
          </w:p>
        </w:tc>
      </w:tr>
      <w:tr w14:paraId="25D0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0A0E14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.3</w:t>
            </w:r>
          </w:p>
        </w:tc>
        <w:tc>
          <w:tcPr>
            <w:tcW w:w="7056" w:type="dxa"/>
          </w:tcPr>
          <w:p w14:paraId="06EF4FB1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具有智能床旁控制系统可以控制机架和导管床的运动</w:t>
            </w:r>
          </w:p>
        </w:tc>
      </w:tr>
      <w:tr w14:paraId="2606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A1B6B5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</w:p>
        </w:tc>
        <w:tc>
          <w:tcPr>
            <w:tcW w:w="7056" w:type="dxa"/>
          </w:tcPr>
          <w:p w14:paraId="68F1F9B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CRA</w:t>
            </w:r>
            <w:r>
              <w:rPr>
                <w:rFonts w:hint="eastAsia" w:ascii="宋体" w:hAnsi="宋体"/>
                <w:color w:val="auto"/>
                <w:sz w:val="24"/>
              </w:rPr>
              <w:t>≥</w:t>
            </w:r>
            <w:r>
              <w:rPr>
                <w:rFonts w:ascii="宋体" w:hAnsi="宋体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  <w:t>55</w:t>
            </w:r>
            <w:r>
              <w:rPr>
                <w:rFonts w:hint="eastAsia" w:ascii="宋体" w:hAnsi="宋体"/>
                <w:color w:val="auto"/>
                <w:sz w:val="24"/>
              </w:rPr>
              <w:t>°</w:t>
            </w:r>
          </w:p>
        </w:tc>
      </w:tr>
      <w:tr w14:paraId="65DC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C3FA5B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</w:p>
        </w:tc>
        <w:tc>
          <w:tcPr>
            <w:tcW w:w="7056" w:type="dxa"/>
          </w:tcPr>
          <w:p w14:paraId="60C44D7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CAU</w:t>
            </w:r>
            <w:r>
              <w:rPr>
                <w:rFonts w:hint="eastAsia" w:ascii="宋体" w:hAnsi="宋体"/>
                <w:color w:val="auto"/>
                <w:sz w:val="24"/>
              </w:rPr>
              <w:t>≥</w:t>
            </w:r>
            <w:r>
              <w:rPr>
                <w:rFonts w:ascii="宋体" w:hAnsi="宋体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  <w:t>55</w:t>
            </w:r>
            <w:r>
              <w:rPr>
                <w:rFonts w:hint="eastAsia" w:ascii="宋体" w:hAnsi="宋体"/>
                <w:color w:val="auto"/>
                <w:sz w:val="24"/>
              </w:rPr>
              <w:t>°</w:t>
            </w:r>
          </w:p>
        </w:tc>
      </w:tr>
      <w:tr w14:paraId="758F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247513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</w:p>
        </w:tc>
        <w:tc>
          <w:tcPr>
            <w:tcW w:w="7056" w:type="dxa"/>
          </w:tcPr>
          <w:p w14:paraId="65046B2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RAO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≥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117</w:t>
            </w:r>
            <w:r>
              <w:rPr>
                <w:rFonts w:hint="eastAsia" w:ascii="宋体" w:hAnsi="宋体"/>
                <w:color w:val="auto"/>
                <w:sz w:val="24"/>
              </w:rPr>
              <w:t>°</w:t>
            </w:r>
          </w:p>
        </w:tc>
      </w:tr>
      <w:tr w14:paraId="4D41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AD863A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# 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ascii="宋体" w:hAnsi="宋体"/>
                <w:color w:val="auto"/>
                <w:sz w:val="24"/>
              </w:rPr>
              <w:t>7</w:t>
            </w:r>
          </w:p>
        </w:tc>
        <w:tc>
          <w:tcPr>
            <w:tcW w:w="7056" w:type="dxa"/>
          </w:tcPr>
          <w:p w14:paraId="7A73F314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L</w:t>
            </w:r>
            <w:r>
              <w:rPr>
                <w:rFonts w:ascii="宋体" w:hAnsi="宋体"/>
                <w:color w:val="auto"/>
                <w:sz w:val="24"/>
              </w:rPr>
              <w:t>AO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≥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</w:rPr>
              <w:t>5°</w:t>
            </w:r>
          </w:p>
        </w:tc>
      </w:tr>
      <w:tr w14:paraId="799E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A19F3D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.8</w:t>
            </w:r>
          </w:p>
        </w:tc>
        <w:tc>
          <w:tcPr>
            <w:tcW w:w="7056" w:type="dxa"/>
          </w:tcPr>
          <w:p w14:paraId="30AD0B80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C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臂旋转速度（非旋转采集）≥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5度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秒</w:t>
            </w:r>
          </w:p>
        </w:tc>
      </w:tr>
      <w:tr w14:paraId="2F47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2D2BE55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#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1.9</w:t>
            </w:r>
          </w:p>
        </w:tc>
        <w:tc>
          <w:tcPr>
            <w:tcW w:w="7056" w:type="dxa"/>
          </w:tcPr>
          <w:p w14:paraId="49DC9B85">
            <w:pPr>
              <w:spacing w:line="360" w:lineRule="auto"/>
              <w:rPr>
                <w:rFonts w:ascii="宋体" w:hAnsi="宋体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C臂旋转采集速度≥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0度/秒（正位）</w:t>
            </w:r>
          </w:p>
        </w:tc>
      </w:tr>
      <w:tr w14:paraId="7970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4A0D31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1.10</w:t>
            </w:r>
          </w:p>
        </w:tc>
        <w:tc>
          <w:tcPr>
            <w:tcW w:w="7056" w:type="dxa"/>
            <w:shd w:val="clear" w:color="auto" w:fill="auto"/>
            <w:vAlign w:val="top"/>
          </w:tcPr>
          <w:p w14:paraId="38CF07F3">
            <w:pPr>
              <w:spacing w:line="360" w:lineRule="auto"/>
              <w:rPr>
                <w:rFonts w:ascii="宋体" w:hAnsi="宋体" w:eastAsia="Arial" w:cs="Arial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SID范围可调，最小范围≥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.5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cm</w:t>
            </w:r>
          </w:p>
        </w:tc>
      </w:tr>
      <w:tr w14:paraId="2070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85BFCD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1.11</w:t>
            </w:r>
          </w:p>
        </w:tc>
        <w:tc>
          <w:tcPr>
            <w:tcW w:w="7056" w:type="dxa"/>
            <w:shd w:val="clear" w:color="auto" w:fill="auto"/>
            <w:vAlign w:val="top"/>
          </w:tcPr>
          <w:p w14:paraId="7BFFD3E4">
            <w:pPr>
              <w:spacing w:line="360" w:lineRule="auto"/>
              <w:rPr>
                <w:rFonts w:ascii="宋体" w:hAnsi="宋体" w:eastAsia="Arial" w:cs="Arial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SID范围可调，最大范围≥1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cm</w:t>
            </w:r>
          </w:p>
        </w:tc>
      </w:tr>
      <w:tr w14:paraId="31C1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0BDEB1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1.12</w:t>
            </w:r>
          </w:p>
        </w:tc>
        <w:tc>
          <w:tcPr>
            <w:tcW w:w="7056" w:type="dxa"/>
            <w:shd w:val="clear" w:color="auto" w:fill="auto"/>
            <w:vAlign w:val="top"/>
          </w:tcPr>
          <w:p w14:paraId="30F13D15">
            <w:pPr>
              <w:spacing w:line="360" w:lineRule="auto"/>
              <w:rPr>
                <w:rFonts w:ascii="宋体" w:hAnsi="宋体" w:eastAsia="Arial" w:cs="Arial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等中心到地面的距离≥</w:t>
            </w:r>
            <w:r>
              <w:rPr>
                <w:rFonts w:hint="eastAsia" w:ascii="Calibri" w:hAnsi="Calibri" w:eastAsia="Calibri"/>
                <w:color w:val="auto"/>
                <w:sz w:val="22"/>
              </w:rPr>
              <w:t>106cm</w:t>
            </w:r>
          </w:p>
        </w:tc>
      </w:tr>
      <w:tr w14:paraId="0237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7043A4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.13</w:t>
            </w:r>
          </w:p>
        </w:tc>
        <w:tc>
          <w:tcPr>
            <w:tcW w:w="7056" w:type="dxa"/>
            <w:shd w:val="clear" w:color="auto" w:fill="auto"/>
            <w:vAlign w:val="top"/>
          </w:tcPr>
          <w:p w14:paraId="583B9E5D">
            <w:pPr>
              <w:spacing w:line="360" w:lineRule="auto"/>
              <w:rPr>
                <w:rFonts w:ascii="宋体" w:hAnsi="宋体" w:eastAsia="Arial" w:cs="Arial"/>
                <w:snapToGrid w:val="0"/>
                <w:color w:val="auto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C臂弧深≥9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</w:rPr>
              <w:t>cm</w:t>
            </w:r>
          </w:p>
        </w:tc>
      </w:tr>
      <w:tr w14:paraId="1DBA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99E052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# 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.14</w:t>
            </w:r>
          </w:p>
        </w:tc>
        <w:tc>
          <w:tcPr>
            <w:tcW w:w="7056" w:type="dxa"/>
          </w:tcPr>
          <w:p w14:paraId="5E37CCD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机架旋转角度≥2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</w:rPr>
              <w:t>度</w:t>
            </w:r>
          </w:p>
        </w:tc>
      </w:tr>
      <w:tr w14:paraId="5D94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634CF8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1.15</w:t>
            </w:r>
          </w:p>
        </w:tc>
        <w:tc>
          <w:tcPr>
            <w:tcW w:w="7056" w:type="dxa"/>
          </w:tcPr>
          <w:p w14:paraId="530ABA2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机架可移动至抢救位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,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即机架可与检查床完全分离，便于开展抢救或特殊治疗</w:t>
            </w:r>
          </w:p>
        </w:tc>
      </w:tr>
      <w:tr w14:paraId="6F27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11F933F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7056" w:type="dxa"/>
          </w:tcPr>
          <w:p w14:paraId="4360AF07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导管床:</w:t>
            </w:r>
          </w:p>
        </w:tc>
      </w:tr>
      <w:tr w14:paraId="1F6B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9D585D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7056" w:type="dxa"/>
          </w:tcPr>
          <w:p w14:paraId="6F7CBD0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碳纤维浮动床面</w:t>
            </w:r>
          </w:p>
        </w:tc>
      </w:tr>
      <w:tr w14:paraId="5723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6B6177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.2</w:t>
            </w:r>
          </w:p>
        </w:tc>
        <w:tc>
          <w:tcPr>
            <w:tcW w:w="7056" w:type="dxa"/>
          </w:tcPr>
          <w:p w14:paraId="12AECE0E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床长≥280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cm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（不包含延长板的长度）</w:t>
            </w:r>
          </w:p>
        </w:tc>
      </w:tr>
      <w:tr w14:paraId="0C46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ECF6C9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.3</w:t>
            </w:r>
          </w:p>
        </w:tc>
        <w:tc>
          <w:tcPr>
            <w:tcW w:w="7056" w:type="dxa"/>
          </w:tcPr>
          <w:p w14:paraId="46858B8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床宽≥</w:t>
            </w:r>
            <w:r>
              <w:rPr>
                <w:rFonts w:ascii="宋体" w:hAnsi="宋体"/>
                <w:color w:val="auto"/>
                <w:sz w:val="24"/>
              </w:rPr>
              <w:t>45cm</w:t>
            </w:r>
          </w:p>
        </w:tc>
      </w:tr>
      <w:tr w14:paraId="755B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712279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2.4</w:t>
            </w:r>
          </w:p>
        </w:tc>
        <w:tc>
          <w:tcPr>
            <w:tcW w:w="7056" w:type="dxa"/>
          </w:tcPr>
          <w:p w14:paraId="2E86684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床的最大病人承重≥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00</w:t>
            </w:r>
            <w:r>
              <w:rPr>
                <w:rFonts w:ascii="宋体" w:hAnsi="宋体"/>
                <w:color w:val="auto"/>
                <w:sz w:val="24"/>
              </w:rPr>
              <w:t>KG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+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50</w:t>
            </w:r>
            <w:r>
              <w:rPr>
                <w:rFonts w:hint="eastAsia" w:ascii="宋体" w:hAnsi="宋体"/>
                <w:color w:val="auto"/>
                <w:sz w:val="24"/>
              </w:rPr>
              <w:t>KG（CPR）</w:t>
            </w:r>
          </w:p>
        </w:tc>
      </w:tr>
      <w:tr w14:paraId="5E09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23645A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# 2.5</w:t>
            </w:r>
          </w:p>
        </w:tc>
        <w:tc>
          <w:tcPr>
            <w:tcW w:w="7056" w:type="dxa"/>
          </w:tcPr>
          <w:p w14:paraId="071C26D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床的最大物理承重≥3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</w:rPr>
              <w:t>0KG</w:t>
            </w:r>
          </w:p>
        </w:tc>
      </w:tr>
      <w:tr w14:paraId="474F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7B2A29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.6</w:t>
            </w:r>
          </w:p>
        </w:tc>
        <w:tc>
          <w:tcPr>
            <w:tcW w:w="7056" w:type="dxa"/>
          </w:tcPr>
          <w:p w14:paraId="5B14C828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床的纵向运动范围≥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cm</w:t>
            </w:r>
          </w:p>
        </w:tc>
      </w:tr>
      <w:tr w14:paraId="2F71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3FBE025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# 2</w:t>
            </w:r>
            <w:r>
              <w:rPr>
                <w:rFonts w:hint="eastAsia" w:ascii="宋体" w:hAnsi="宋体"/>
                <w:color w:val="auto"/>
                <w:sz w:val="24"/>
              </w:rPr>
              <w:t>.7</w:t>
            </w:r>
          </w:p>
        </w:tc>
        <w:tc>
          <w:tcPr>
            <w:tcW w:w="7056" w:type="dxa"/>
          </w:tcPr>
          <w:p w14:paraId="00D2BB8B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床面的垂直升降范围≥2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cm</w:t>
            </w:r>
          </w:p>
        </w:tc>
      </w:tr>
      <w:tr w14:paraId="4AD3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FEDD49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.8</w:t>
            </w:r>
          </w:p>
        </w:tc>
        <w:tc>
          <w:tcPr>
            <w:tcW w:w="7056" w:type="dxa"/>
          </w:tcPr>
          <w:p w14:paraId="5202A72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床面升降最高≥1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02</w:t>
            </w:r>
            <w:r>
              <w:rPr>
                <w:rFonts w:hint="eastAsia" w:ascii="宋体" w:hAnsi="宋体"/>
                <w:color w:val="auto"/>
                <w:sz w:val="24"/>
              </w:rPr>
              <w:t>cm</w:t>
            </w:r>
          </w:p>
        </w:tc>
      </w:tr>
      <w:tr w14:paraId="34BA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397FD14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.9</w:t>
            </w:r>
          </w:p>
        </w:tc>
        <w:tc>
          <w:tcPr>
            <w:tcW w:w="7056" w:type="dxa"/>
          </w:tcPr>
          <w:p w14:paraId="18D4BF4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床面升降最低≤78cm</w:t>
            </w:r>
          </w:p>
        </w:tc>
      </w:tr>
      <w:tr w14:paraId="5D1F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2E02B3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.10</w:t>
            </w:r>
          </w:p>
        </w:tc>
        <w:tc>
          <w:tcPr>
            <w:tcW w:w="7056" w:type="dxa"/>
          </w:tcPr>
          <w:p w14:paraId="4CE7366C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床面升降速度≥2cm/s</w:t>
            </w:r>
          </w:p>
        </w:tc>
      </w:tr>
      <w:tr w14:paraId="4776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30B8D8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2.11</w:t>
            </w:r>
          </w:p>
        </w:tc>
        <w:tc>
          <w:tcPr>
            <w:tcW w:w="7056" w:type="dxa"/>
          </w:tcPr>
          <w:p w14:paraId="0D426704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床面的旋转≥±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</w:rPr>
              <w:t>°</w:t>
            </w:r>
          </w:p>
        </w:tc>
      </w:tr>
      <w:tr w14:paraId="3B8F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238831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2.12</w:t>
            </w:r>
          </w:p>
        </w:tc>
        <w:tc>
          <w:tcPr>
            <w:tcW w:w="7056" w:type="dxa"/>
          </w:tcPr>
          <w:p w14:paraId="3D09C9CB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床面的横向运动≥</w:t>
            </w:r>
            <w:r>
              <w:rPr>
                <w:rFonts w:hint="eastAsia" w:ascii="宋体" w:hAnsi="宋体"/>
                <w:color w:val="auto"/>
                <w:sz w:val="24"/>
              </w:rPr>
              <w:sym w:font="Symbol" w:char="F0B1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cm</w:t>
            </w:r>
          </w:p>
        </w:tc>
      </w:tr>
      <w:tr w14:paraId="5812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463A03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2.13</w:t>
            </w:r>
          </w:p>
        </w:tc>
        <w:tc>
          <w:tcPr>
            <w:tcW w:w="7056" w:type="dxa"/>
          </w:tcPr>
          <w:p w14:paraId="7D0586D6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导管床手臂支架，床垫，输液支架</w:t>
            </w:r>
          </w:p>
        </w:tc>
      </w:tr>
      <w:tr w14:paraId="1E1A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0ED6902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7056" w:type="dxa"/>
          </w:tcPr>
          <w:p w14:paraId="0EE263C5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液晶触摸控制屏</w:t>
            </w:r>
          </w:p>
        </w:tc>
      </w:tr>
      <w:tr w14:paraId="030B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052896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3.1</w:t>
            </w:r>
          </w:p>
        </w:tc>
        <w:tc>
          <w:tcPr>
            <w:tcW w:w="7056" w:type="dxa"/>
          </w:tcPr>
          <w:p w14:paraId="296E2EED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检查床旁具备液晶触摸控制屏</w:t>
            </w:r>
          </w:p>
        </w:tc>
      </w:tr>
      <w:tr w14:paraId="2165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AF1B0E5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3.2</w:t>
            </w:r>
          </w:p>
        </w:tc>
        <w:tc>
          <w:tcPr>
            <w:tcW w:w="7056" w:type="dxa"/>
          </w:tcPr>
          <w:p w14:paraId="051C1531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液晶触摸控制屏可置于导管床三边，满足不同临床操作需求</w:t>
            </w:r>
          </w:p>
        </w:tc>
      </w:tr>
      <w:tr w14:paraId="2FA9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5D0E2F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3.3</w:t>
            </w:r>
          </w:p>
        </w:tc>
        <w:tc>
          <w:tcPr>
            <w:tcW w:w="7056" w:type="dxa"/>
          </w:tcPr>
          <w:p w14:paraId="49A08F60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液晶触摸控制屏上可进行采集条件，对比度，亮度，边缘增强、电子遮光器等参数设置</w:t>
            </w:r>
          </w:p>
        </w:tc>
      </w:tr>
      <w:tr w14:paraId="7684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0CCDF9E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7056" w:type="dxa"/>
          </w:tcPr>
          <w:p w14:paraId="5EAB8E6F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X线高压发生器装置：</w:t>
            </w:r>
          </w:p>
        </w:tc>
      </w:tr>
      <w:tr w14:paraId="0050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37D49A5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7056" w:type="dxa"/>
          </w:tcPr>
          <w:p w14:paraId="387F223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发生器功率≥</w:t>
            </w:r>
            <w:r>
              <w:rPr>
                <w:rFonts w:ascii="宋体" w:hAnsi="宋体"/>
                <w:color w:val="auto"/>
                <w:sz w:val="24"/>
              </w:rPr>
              <w:t>100KW</w:t>
            </w:r>
          </w:p>
        </w:tc>
      </w:tr>
      <w:tr w14:paraId="633A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2CAC82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</w:p>
        </w:tc>
        <w:tc>
          <w:tcPr>
            <w:tcW w:w="7056" w:type="dxa"/>
          </w:tcPr>
          <w:p w14:paraId="286C710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最大管电流支持≥1000mA （100KV/100KW时）</w:t>
            </w:r>
          </w:p>
        </w:tc>
      </w:tr>
      <w:tr w14:paraId="0BF6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5A59B8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4.3</w:t>
            </w:r>
          </w:p>
        </w:tc>
        <w:tc>
          <w:tcPr>
            <w:tcW w:w="7056" w:type="dxa"/>
          </w:tcPr>
          <w:p w14:paraId="7D4CF23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最小管电流≤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mA</w:t>
            </w:r>
          </w:p>
        </w:tc>
      </w:tr>
      <w:tr w14:paraId="536D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EC4BBB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4.4</w:t>
            </w:r>
          </w:p>
        </w:tc>
        <w:tc>
          <w:tcPr>
            <w:tcW w:w="7056" w:type="dxa"/>
          </w:tcPr>
          <w:p w14:paraId="5C62C003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高频逆变频率≥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0KHz</w:t>
            </w:r>
          </w:p>
        </w:tc>
      </w:tr>
      <w:tr w14:paraId="06C3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9A1579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4.5</w:t>
            </w:r>
          </w:p>
        </w:tc>
        <w:tc>
          <w:tcPr>
            <w:tcW w:w="7056" w:type="dxa"/>
          </w:tcPr>
          <w:p w14:paraId="5DAB114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最小管电压≤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0KV</w:t>
            </w:r>
          </w:p>
        </w:tc>
      </w:tr>
      <w:tr w14:paraId="37F3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BD2FC7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4.6</w:t>
            </w:r>
          </w:p>
        </w:tc>
        <w:tc>
          <w:tcPr>
            <w:tcW w:w="7056" w:type="dxa"/>
          </w:tcPr>
          <w:p w14:paraId="082CC0F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最大管电压≥125KV</w:t>
            </w:r>
          </w:p>
        </w:tc>
      </w:tr>
      <w:tr w14:paraId="7834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A1E62A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# 4.7</w:t>
            </w:r>
          </w:p>
        </w:tc>
        <w:tc>
          <w:tcPr>
            <w:tcW w:w="7056" w:type="dxa"/>
          </w:tcPr>
          <w:p w14:paraId="1ABA4D4C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最短曝光时间≤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1.0</w:t>
            </w:r>
            <w:r>
              <w:rPr>
                <w:rFonts w:hint="eastAsia" w:ascii="宋体" w:hAnsi="宋体"/>
                <w:color w:val="auto"/>
                <w:sz w:val="24"/>
              </w:rPr>
              <w:t>ms</w:t>
            </w:r>
          </w:p>
        </w:tc>
      </w:tr>
      <w:tr w14:paraId="0D3A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3C0E67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4.8</w:t>
            </w:r>
          </w:p>
        </w:tc>
        <w:tc>
          <w:tcPr>
            <w:tcW w:w="7056" w:type="dxa"/>
          </w:tcPr>
          <w:p w14:paraId="1A56C119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无需测试曝光进行自动曝光控制</w:t>
            </w:r>
          </w:p>
        </w:tc>
      </w:tr>
      <w:tr w14:paraId="4D98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9B39D5C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7056" w:type="dxa"/>
          </w:tcPr>
          <w:p w14:paraId="1AA8823B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X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线球管：</w:t>
            </w:r>
          </w:p>
        </w:tc>
      </w:tr>
      <w:tr w14:paraId="2CBF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82037D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# </w:t>
            </w:r>
            <w:r>
              <w:rPr>
                <w:rFonts w:hint="eastAsia" w:ascii="宋体" w:hAnsi="宋体"/>
                <w:color w:val="auto"/>
                <w:sz w:val="24"/>
              </w:rPr>
              <w:t>5.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7056" w:type="dxa"/>
          </w:tcPr>
          <w:p w14:paraId="070A2F29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球管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阳极连续高速旋转，转速≥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000转/分，包括透视及采集</w:t>
            </w:r>
          </w:p>
        </w:tc>
      </w:tr>
      <w:tr w14:paraId="7961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A78E46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5.2</w:t>
            </w:r>
          </w:p>
        </w:tc>
        <w:tc>
          <w:tcPr>
            <w:tcW w:w="7056" w:type="dxa"/>
          </w:tcPr>
          <w:p w14:paraId="6ADE9E07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最大透视管电流≥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140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mA</w:t>
            </w:r>
          </w:p>
        </w:tc>
      </w:tr>
      <w:tr w14:paraId="27AF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6CFE55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5.3</w:t>
            </w:r>
          </w:p>
        </w:tc>
        <w:tc>
          <w:tcPr>
            <w:tcW w:w="7056" w:type="dxa"/>
          </w:tcPr>
          <w:p w14:paraId="109E65AC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最大连续透视功率≥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000W</w:t>
            </w:r>
          </w:p>
        </w:tc>
      </w:tr>
      <w:tr w14:paraId="53EC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44125D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*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5.4</w:t>
            </w:r>
          </w:p>
        </w:tc>
        <w:tc>
          <w:tcPr>
            <w:tcW w:w="7056" w:type="dxa"/>
          </w:tcPr>
          <w:p w14:paraId="52564DA0">
            <w:pPr>
              <w:spacing w:line="360" w:lineRule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阳极热容量≥3</w:t>
            </w:r>
            <w:r>
              <w:rPr>
                <w:rFonts w:ascii="宋体" w:hAnsi="宋体"/>
                <w:color w:val="auto"/>
                <w:sz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ascii="宋体" w:hAnsi="宋体"/>
                <w:color w:val="auto"/>
                <w:sz w:val="24"/>
              </w:rPr>
              <w:t>M</w:t>
            </w:r>
            <w:r>
              <w:rPr>
                <w:rFonts w:hint="eastAsia" w:ascii="宋体" w:hAnsi="宋体"/>
                <w:color w:val="auto"/>
                <w:sz w:val="24"/>
              </w:rPr>
              <w:t>HU</w:t>
            </w:r>
          </w:p>
        </w:tc>
      </w:tr>
      <w:tr w14:paraId="5097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F37E92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5.5</w:t>
            </w:r>
          </w:p>
        </w:tc>
        <w:tc>
          <w:tcPr>
            <w:tcW w:w="7056" w:type="dxa"/>
          </w:tcPr>
          <w:p w14:paraId="5EF74EC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管套热容量≥4</w:t>
            </w:r>
            <w:r>
              <w:rPr>
                <w:rFonts w:ascii="宋体" w:hAnsi="宋体"/>
                <w:color w:val="auto"/>
                <w:sz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9</w:t>
            </w:r>
            <w:r>
              <w:rPr>
                <w:rFonts w:ascii="宋体" w:hAnsi="宋体"/>
                <w:color w:val="auto"/>
                <w:sz w:val="24"/>
              </w:rPr>
              <w:t>M</w:t>
            </w:r>
            <w:r>
              <w:rPr>
                <w:rFonts w:hint="eastAsia" w:ascii="宋体" w:hAnsi="宋体"/>
                <w:color w:val="auto"/>
                <w:sz w:val="24"/>
              </w:rPr>
              <w:t>HU</w:t>
            </w:r>
          </w:p>
        </w:tc>
      </w:tr>
      <w:tr w14:paraId="59FE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5B4DCF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*5.6</w:t>
            </w:r>
          </w:p>
        </w:tc>
        <w:tc>
          <w:tcPr>
            <w:tcW w:w="7056" w:type="dxa"/>
          </w:tcPr>
          <w:p w14:paraId="168DD3B0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阳极最大散热功率≥6500W</w:t>
            </w:r>
          </w:p>
        </w:tc>
      </w:tr>
      <w:tr w14:paraId="4041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E0871C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# 5.7</w:t>
            </w:r>
          </w:p>
        </w:tc>
        <w:tc>
          <w:tcPr>
            <w:tcW w:w="7056" w:type="dxa"/>
          </w:tcPr>
          <w:p w14:paraId="450086D3">
            <w:pPr>
              <w:spacing w:line="360" w:lineRule="auto"/>
              <w:rPr>
                <w:rFonts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球管焦点≥3个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 xml:space="preserve">    </w:t>
            </w:r>
          </w:p>
        </w:tc>
      </w:tr>
      <w:tr w14:paraId="3509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FD0118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# 5.8</w:t>
            </w:r>
          </w:p>
        </w:tc>
        <w:tc>
          <w:tcPr>
            <w:tcW w:w="7056" w:type="dxa"/>
          </w:tcPr>
          <w:p w14:paraId="0C3DAC5C">
            <w:pPr>
              <w:spacing w:line="360" w:lineRule="auto"/>
              <w:rPr>
                <w:rFonts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最小焦点≤0.3mm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 xml:space="preserve">    </w:t>
            </w:r>
          </w:p>
        </w:tc>
      </w:tr>
      <w:tr w14:paraId="6BE4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A08E7F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5.9</w:t>
            </w:r>
          </w:p>
        </w:tc>
        <w:tc>
          <w:tcPr>
            <w:tcW w:w="7056" w:type="dxa"/>
          </w:tcPr>
          <w:p w14:paraId="22B74526">
            <w:pPr>
              <w:tabs>
                <w:tab w:val="left" w:pos="3630"/>
                <w:tab w:val="left" w:pos="9300"/>
              </w:tabs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最小焦点功率≥19</w:t>
            </w:r>
            <w:r>
              <w:rPr>
                <w:rFonts w:ascii="宋体" w:hAnsi="宋体"/>
                <w:color w:val="auto"/>
                <w:sz w:val="24"/>
              </w:rPr>
              <w:t>KW</w:t>
            </w:r>
          </w:p>
        </w:tc>
      </w:tr>
      <w:tr w14:paraId="0B51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7B14D4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5.1</w:t>
            </w:r>
            <w:r>
              <w:rPr>
                <w:rFonts w:ascii="宋体" w:hAnsi="宋体"/>
                <w:color w:val="auto"/>
                <w:sz w:val="24"/>
              </w:rPr>
              <w:t>0</w:t>
            </w:r>
          </w:p>
        </w:tc>
        <w:tc>
          <w:tcPr>
            <w:tcW w:w="7056" w:type="dxa"/>
          </w:tcPr>
          <w:p w14:paraId="27EEB2E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最大焦点≤1.0mm</w:t>
            </w:r>
          </w:p>
        </w:tc>
      </w:tr>
      <w:tr w14:paraId="5222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FA7DC2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# 5.11</w:t>
            </w:r>
          </w:p>
        </w:tc>
        <w:tc>
          <w:tcPr>
            <w:tcW w:w="7056" w:type="dxa"/>
          </w:tcPr>
          <w:p w14:paraId="25B5FFCA">
            <w:pPr>
              <w:spacing w:line="360" w:lineRule="auto"/>
              <w:rPr>
                <w:rFonts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最大焦点功率≥90KW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 xml:space="preserve">   </w:t>
            </w:r>
          </w:p>
        </w:tc>
      </w:tr>
      <w:tr w14:paraId="3756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984E1C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5.1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</w:p>
        </w:tc>
        <w:tc>
          <w:tcPr>
            <w:tcW w:w="7056" w:type="dxa"/>
          </w:tcPr>
          <w:p w14:paraId="19D5BA41">
            <w:pPr>
              <w:tabs>
                <w:tab w:val="left" w:pos="3630"/>
                <w:tab w:val="left" w:pos="9300"/>
              </w:tabs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球管带有防碰撞保护装置</w:t>
            </w:r>
          </w:p>
        </w:tc>
      </w:tr>
      <w:tr w14:paraId="7381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F2FC5C4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5.1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</w:p>
        </w:tc>
        <w:tc>
          <w:tcPr>
            <w:tcW w:w="7056" w:type="dxa"/>
          </w:tcPr>
          <w:p w14:paraId="06C2A003">
            <w:pPr>
              <w:tabs>
                <w:tab w:val="left" w:pos="3630"/>
                <w:tab w:val="left" w:pos="9300"/>
              </w:tabs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球管采用油冷加水冷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4"/>
              </w:rPr>
              <w:t>油冷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或水冷</w:t>
            </w:r>
            <w:r>
              <w:rPr>
                <w:rFonts w:hint="eastAsia" w:ascii="宋体" w:hAnsi="宋体"/>
                <w:color w:val="auto"/>
                <w:sz w:val="24"/>
              </w:rPr>
              <w:t>方式</w:t>
            </w:r>
          </w:p>
        </w:tc>
      </w:tr>
      <w:tr w14:paraId="4D0D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0D641D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5.1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</w:p>
        </w:tc>
        <w:tc>
          <w:tcPr>
            <w:tcW w:w="7056" w:type="dxa"/>
          </w:tcPr>
          <w:p w14:paraId="76A9040F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球管采用液态金属轴承技术</w:t>
            </w:r>
          </w:p>
        </w:tc>
      </w:tr>
      <w:tr w14:paraId="2BF7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27276D4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5.1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</w:p>
        </w:tc>
        <w:tc>
          <w:tcPr>
            <w:tcW w:w="7056" w:type="dxa"/>
          </w:tcPr>
          <w:p w14:paraId="1C455C6A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曝光自动调节参数≥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项</w:t>
            </w:r>
          </w:p>
        </w:tc>
      </w:tr>
      <w:tr w14:paraId="051F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EDD292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5.1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</w:p>
        </w:tc>
        <w:tc>
          <w:tcPr>
            <w:tcW w:w="7056" w:type="dxa"/>
          </w:tcPr>
          <w:p w14:paraId="45811C14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球管内金属铜滤片≥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 xml:space="preserve">片，单片最小厚度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≤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0.1mm，单片最大厚度≥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0.3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mm</w:t>
            </w:r>
          </w:p>
        </w:tc>
      </w:tr>
      <w:tr w14:paraId="2827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4443544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★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5.1</w:t>
            </w:r>
            <w:r>
              <w:rPr>
                <w:rFonts w:ascii="宋体" w:hAnsi="宋体"/>
                <w:color w:val="auto"/>
                <w:sz w:val="24"/>
              </w:rPr>
              <w:t>7</w:t>
            </w:r>
          </w:p>
        </w:tc>
        <w:tc>
          <w:tcPr>
            <w:tcW w:w="7056" w:type="dxa"/>
          </w:tcPr>
          <w:p w14:paraId="17BC26C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球管与主机同一品牌</w:t>
            </w:r>
          </w:p>
        </w:tc>
      </w:tr>
      <w:tr w14:paraId="4BD5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F1963B3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7056" w:type="dxa"/>
          </w:tcPr>
          <w:p w14:paraId="5C1279C1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数字化平板探测器：</w:t>
            </w:r>
          </w:p>
        </w:tc>
      </w:tr>
      <w:tr w14:paraId="7921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57FA5A0">
            <w:pPr>
              <w:tabs>
                <w:tab w:val="right" w:pos="2194"/>
              </w:tabs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ab/>
            </w:r>
          </w:p>
        </w:tc>
        <w:tc>
          <w:tcPr>
            <w:tcW w:w="7056" w:type="dxa"/>
          </w:tcPr>
          <w:p w14:paraId="6D01CCFB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采用碘化铯非晶硅数字化平板探测器技术</w:t>
            </w:r>
          </w:p>
        </w:tc>
      </w:tr>
      <w:tr w14:paraId="4AE8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959D03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*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6.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</w:p>
        </w:tc>
        <w:tc>
          <w:tcPr>
            <w:tcW w:w="7056" w:type="dxa"/>
          </w:tcPr>
          <w:p w14:paraId="25947211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平板有效探测面积≥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8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cmx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29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cm</w:t>
            </w:r>
          </w:p>
        </w:tc>
      </w:tr>
      <w:tr w14:paraId="0FF1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FD762C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</w:p>
        </w:tc>
        <w:tc>
          <w:tcPr>
            <w:tcW w:w="7056" w:type="dxa"/>
          </w:tcPr>
          <w:p w14:paraId="64F46C77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平板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检测器光子转换效率≥7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7%DQE</w:t>
            </w:r>
          </w:p>
        </w:tc>
      </w:tr>
      <w:tr w14:paraId="09DE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F861B3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</w:p>
        </w:tc>
        <w:tc>
          <w:tcPr>
            <w:tcW w:w="7056" w:type="dxa"/>
          </w:tcPr>
          <w:p w14:paraId="66CE0D3A">
            <w:pPr>
              <w:spacing w:line="360" w:lineRule="auto"/>
              <w:rPr>
                <w:rFonts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平板像素尺寸≤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200</w:t>
            </w:r>
            <w:r>
              <w:rPr>
                <w:rFonts w:ascii="宋体" w:hAnsi="宋体"/>
                <w:color w:val="auto"/>
                <w:sz w:val="24"/>
              </w:rPr>
              <w:t>μ</w:t>
            </w:r>
            <w:r>
              <w:rPr>
                <w:rFonts w:hint="eastAsia" w:ascii="宋体" w:hAnsi="宋体"/>
                <w:color w:val="auto"/>
                <w:sz w:val="24"/>
              </w:rPr>
              <w:t>m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 xml:space="preserve">   </w:t>
            </w:r>
          </w:p>
        </w:tc>
      </w:tr>
      <w:tr w14:paraId="10D2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09D9F4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</w:p>
        </w:tc>
        <w:tc>
          <w:tcPr>
            <w:tcW w:w="7056" w:type="dxa"/>
          </w:tcPr>
          <w:p w14:paraId="29F400DF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 xml:space="preserve">平板带有感应式防碰撞保护装置及防碰撞自动控制  </w:t>
            </w:r>
          </w:p>
        </w:tc>
      </w:tr>
      <w:tr w14:paraId="3352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91EE51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</w:p>
        </w:tc>
        <w:tc>
          <w:tcPr>
            <w:tcW w:w="7056" w:type="dxa"/>
          </w:tcPr>
          <w:p w14:paraId="61487235">
            <w:pPr>
              <w:spacing w:line="360" w:lineRule="auto"/>
              <w:rPr>
                <w:rFonts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系统采集：≥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2k</w:t>
            </w:r>
            <w:r>
              <w:rPr>
                <w:rFonts w:hint="eastAsia" w:ascii="宋体" w:hAnsi="宋体"/>
                <w:color w:val="auto"/>
                <w:sz w:val="24"/>
              </w:rPr>
              <w:t>x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2k</w:t>
            </w:r>
            <w:r>
              <w:rPr>
                <w:rFonts w:hint="eastAsia" w:ascii="宋体" w:hAnsi="宋体"/>
                <w:color w:val="auto"/>
                <w:sz w:val="24"/>
              </w:rPr>
              <w:t>矩阵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 xml:space="preserve">  </w:t>
            </w:r>
          </w:p>
        </w:tc>
      </w:tr>
      <w:tr w14:paraId="68CF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81E599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</w:t>
            </w:r>
            <w:r>
              <w:rPr>
                <w:rFonts w:ascii="宋体" w:hAnsi="宋体"/>
                <w:color w:val="auto"/>
                <w:sz w:val="24"/>
              </w:rPr>
              <w:t>7</w:t>
            </w:r>
          </w:p>
        </w:tc>
        <w:tc>
          <w:tcPr>
            <w:tcW w:w="7056" w:type="dxa"/>
          </w:tcPr>
          <w:p w14:paraId="3F6034A0">
            <w:pPr>
              <w:spacing w:line="360" w:lineRule="auto"/>
              <w:rPr>
                <w:rFonts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最小视野≤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cm</w:t>
            </w:r>
            <w:bookmarkStart w:id="2" w:name="_GoBack"/>
            <w:bookmarkEnd w:id="2"/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 xml:space="preserve">  </w:t>
            </w:r>
          </w:p>
        </w:tc>
      </w:tr>
      <w:tr w14:paraId="5043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0B7F41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#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6.</w:t>
            </w:r>
            <w:r>
              <w:rPr>
                <w:rFonts w:ascii="宋体" w:hAnsi="宋体"/>
                <w:color w:val="auto"/>
                <w:sz w:val="24"/>
              </w:rPr>
              <w:t>8</w:t>
            </w:r>
          </w:p>
        </w:tc>
        <w:tc>
          <w:tcPr>
            <w:tcW w:w="7056" w:type="dxa"/>
          </w:tcPr>
          <w:p w14:paraId="2C1C2EFC">
            <w:pPr>
              <w:spacing w:line="360" w:lineRule="auto"/>
              <w:rPr>
                <w:rFonts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视野≥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视野，动态灰阶≥1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bit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 xml:space="preserve">   </w:t>
            </w:r>
          </w:p>
        </w:tc>
      </w:tr>
      <w:tr w14:paraId="01C2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1E5BA0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6.9</w:t>
            </w:r>
          </w:p>
        </w:tc>
        <w:tc>
          <w:tcPr>
            <w:tcW w:w="7056" w:type="dxa"/>
            <w:shd w:val="clear" w:color="auto" w:fill="auto"/>
            <w:vAlign w:val="top"/>
          </w:tcPr>
          <w:p w14:paraId="251DC2AF">
            <w:pPr>
              <w:spacing w:line="360" w:lineRule="auto"/>
              <w:rPr>
                <w:rFonts w:ascii="宋体" w:hAnsi="宋体" w:eastAsia="Arial" w:cs="Arial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具备独立的平板探测器液态冷却系统</w:t>
            </w:r>
          </w:p>
        </w:tc>
      </w:tr>
      <w:tr w14:paraId="544B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BBE5AF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6.10</w:t>
            </w:r>
          </w:p>
        </w:tc>
        <w:tc>
          <w:tcPr>
            <w:tcW w:w="7056" w:type="dxa"/>
            <w:shd w:val="clear" w:color="auto" w:fill="auto"/>
            <w:vAlign w:val="top"/>
          </w:tcPr>
          <w:p w14:paraId="70B469CE">
            <w:pPr>
              <w:spacing w:line="360" w:lineRule="auto"/>
              <w:rPr>
                <w:rFonts w:ascii="宋体" w:hAnsi="宋体" w:eastAsia="Arial" w:cs="Arial"/>
                <w:bCs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平板内具备可抽取滤线栅</w:t>
            </w:r>
          </w:p>
        </w:tc>
      </w:tr>
      <w:tr w14:paraId="0AE3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2580FF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*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6.1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</w:p>
        </w:tc>
        <w:tc>
          <w:tcPr>
            <w:tcW w:w="7056" w:type="dxa"/>
          </w:tcPr>
          <w:p w14:paraId="076A0F91">
            <w:pPr>
              <w:spacing w:line="360" w:lineRule="auto"/>
              <w:rPr>
                <w:rFonts w:ascii="宋体" w:hAnsi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平板分辨率≥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2.5</w:t>
            </w:r>
            <w:r>
              <w:rPr>
                <w:rFonts w:hint="eastAsia" w:ascii="宋体" w:hAnsi="宋体"/>
                <w:color w:val="auto"/>
                <w:sz w:val="24"/>
              </w:rPr>
              <w:t>LP/mm</w:t>
            </w:r>
          </w:p>
        </w:tc>
      </w:tr>
      <w:tr w14:paraId="4909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453AD3A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7056" w:type="dxa"/>
          </w:tcPr>
          <w:p w14:paraId="79298613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图像采集及处理系统：</w:t>
            </w:r>
          </w:p>
        </w:tc>
      </w:tr>
      <w:tr w14:paraId="26FE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B5AA21C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7056" w:type="dxa"/>
          </w:tcPr>
          <w:p w14:paraId="2F09D35B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主机配备双工作站处理系统，分别完成图像采集和后处理操作</w:t>
            </w:r>
          </w:p>
        </w:tc>
      </w:tr>
      <w:tr w14:paraId="1A62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C2A5D7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</w:t>
            </w:r>
            <w:r>
              <w:rPr>
                <w:rFonts w:ascii="宋体" w:hAnsi="宋体"/>
                <w:color w:val="auto"/>
                <w:sz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7056" w:type="dxa"/>
          </w:tcPr>
          <w:p w14:paraId="00500F2D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标准DR模式，速率：≥0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.5-7.5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帧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秒；</w:t>
            </w:r>
          </w:p>
        </w:tc>
      </w:tr>
      <w:tr w14:paraId="436F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C05E5F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7.3</w:t>
            </w:r>
          </w:p>
        </w:tc>
        <w:tc>
          <w:tcPr>
            <w:tcW w:w="7056" w:type="dxa"/>
          </w:tcPr>
          <w:p w14:paraId="69538056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标准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DSA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模式，速率：≥0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.5-7.5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帧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秒，并具有实时DSA功能</w:t>
            </w:r>
          </w:p>
        </w:tc>
      </w:tr>
      <w:tr w14:paraId="75BF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EE5D08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</w:p>
        </w:tc>
        <w:tc>
          <w:tcPr>
            <w:tcW w:w="7056" w:type="dxa"/>
          </w:tcPr>
          <w:p w14:paraId="717D7A05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数字脉冲透视0.5-30幅/秒</w:t>
            </w:r>
          </w:p>
        </w:tc>
      </w:tr>
      <w:tr w14:paraId="1FAD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D7F430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7.5</w:t>
            </w:r>
          </w:p>
        </w:tc>
        <w:tc>
          <w:tcPr>
            <w:tcW w:w="7056" w:type="dxa"/>
          </w:tcPr>
          <w:p w14:paraId="563A8FD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数字脉冲透视≥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3</w:t>
            </w:r>
            <w:r>
              <w:rPr>
                <w:rFonts w:ascii="宋体" w:hAnsi="宋体"/>
                <w:color w:val="auto"/>
                <w:sz w:val="24"/>
              </w:rPr>
              <w:t>档</w:t>
            </w:r>
          </w:p>
        </w:tc>
      </w:tr>
      <w:tr w14:paraId="7287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7C11E0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</w:p>
        </w:tc>
        <w:tc>
          <w:tcPr>
            <w:tcW w:w="7056" w:type="dxa"/>
          </w:tcPr>
          <w:p w14:paraId="26AA68E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透视图像存储量≥10</w:t>
            </w:r>
            <w:r>
              <w:rPr>
                <w:rFonts w:ascii="宋体" w:hAnsi="宋体"/>
                <w:color w:val="auto"/>
                <w:sz w:val="24"/>
              </w:rPr>
              <w:t>00</w:t>
            </w:r>
            <w:r>
              <w:rPr>
                <w:rFonts w:hint="eastAsia" w:ascii="宋体" w:hAnsi="宋体"/>
                <w:color w:val="auto"/>
                <w:sz w:val="24"/>
              </w:rPr>
              <w:t>幅</w:t>
            </w:r>
          </w:p>
        </w:tc>
      </w:tr>
      <w:tr w14:paraId="05F2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0BE756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</w:t>
            </w:r>
            <w:r>
              <w:rPr>
                <w:rFonts w:ascii="宋体" w:hAnsi="宋体"/>
                <w:color w:val="auto"/>
                <w:sz w:val="24"/>
              </w:rPr>
              <w:t>7</w:t>
            </w:r>
          </w:p>
        </w:tc>
        <w:tc>
          <w:tcPr>
            <w:tcW w:w="7056" w:type="dxa"/>
          </w:tcPr>
          <w:p w14:paraId="35AB413E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最大透视图像储存时间≥6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s</w:t>
            </w:r>
          </w:p>
        </w:tc>
      </w:tr>
      <w:tr w14:paraId="5F1B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E46EF1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</w:t>
            </w:r>
            <w:r>
              <w:rPr>
                <w:rFonts w:ascii="宋体" w:hAnsi="宋体"/>
                <w:color w:val="auto"/>
                <w:sz w:val="24"/>
              </w:rPr>
              <w:t>8</w:t>
            </w:r>
          </w:p>
        </w:tc>
        <w:tc>
          <w:tcPr>
            <w:tcW w:w="7056" w:type="dxa"/>
          </w:tcPr>
          <w:p w14:paraId="124E40E3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图像处理包括窗宽/窗位可调节，噪声滤过及图像边缘增强的功能</w:t>
            </w:r>
          </w:p>
        </w:tc>
      </w:tr>
      <w:tr w14:paraId="4599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E34B38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</w:t>
            </w:r>
            <w:r>
              <w:rPr>
                <w:rFonts w:ascii="宋体" w:hAnsi="宋体"/>
                <w:color w:val="auto"/>
                <w:sz w:val="24"/>
              </w:rPr>
              <w:t>9</w:t>
            </w:r>
          </w:p>
        </w:tc>
        <w:tc>
          <w:tcPr>
            <w:tcW w:w="7056" w:type="dxa"/>
          </w:tcPr>
          <w:p w14:paraId="56D85DF8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具有实时动态范围管理功能</w:t>
            </w:r>
          </w:p>
        </w:tc>
      </w:tr>
      <w:tr w14:paraId="6D61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384F1EE3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7056" w:type="dxa"/>
          </w:tcPr>
          <w:p w14:paraId="4E60A9DB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智能二维路径导航功能</w:t>
            </w:r>
          </w:p>
        </w:tc>
      </w:tr>
      <w:tr w14:paraId="6946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3DD640B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7056" w:type="dxa"/>
            <w:vAlign w:val="center"/>
          </w:tcPr>
          <w:p w14:paraId="5F7D698C">
            <w:pPr>
              <w:spacing w:line="360" w:lineRule="auto"/>
              <w:rPr>
                <w:rStyle w:val="7"/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auto"/>
                <w:sz w:val="24"/>
                <w:lang w:eastAsia="zh-CN"/>
              </w:rPr>
              <w:t>可实现传统Roadmap功能</w:t>
            </w:r>
          </w:p>
        </w:tc>
      </w:tr>
      <w:tr w14:paraId="48D6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631CB73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8.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</w:p>
        </w:tc>
        <w:tc>
          <w:tcPr>
            <w:tcW w:w="7056" w:type="dxa"/>
            <w:vAlign w:val="center"/>
          </w:tcPr>
          <w:p w14:paraId="5FAE9D56">
            <w:pPr>
              <w:spacing w:line="360" w:lineRule="auto"/>
              <w:rPr>
                <w:rStyle w:val="7"/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auto"/>
                <w:sz w:val="24"/>
                <w:lang w:eastAsia="zh-CN"/>
              </w:rPr>
              <w:t>可使用DSA采集序列中任意一副减影图像作为路径图</w:t>
            </w:r>
          </w:p>
        </w:tc>
      </w:tr>
      <w:tr w14:paraId="1F2C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778D2AD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8.3</w:t>
            </w:r>
          </w:p>
        </w:tc>
        <w:tc>
          <w:tcPr>
            <w:tcW w:w="7056" w:type="dxa"/>
            <w:vAlign w:val="center"/>
          </w:tcPr>
          <w:p w14:paraId="7DB18AF0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auto"/>
                <w:sz w:val="24"/>
                <w:lang w:eastAsia="zh-CN"/>
              </w:rPr>
              <w:t>可使用DR采集序列中任意一副图像或任意一副透视图像作为路径图</w:t>
            </w:r>
          </w:p>
        </w:tc>
      </w:tr>
      <w:tr w14:paraId="30DC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7A7D9B9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8.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</w:p>
        </w:tc>
        <w:tc>
          <w:tcPr>
            <w:tcW w:w="7056" w:type="dxa"/>
            <w:vAlign w:val="center"/>
          </w:tcPr>
          <w:p w14:paraId="3FC62DEB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路径导航功能可用于心脏介入</w:t>
            </w:r>
          </w:p>
        </w:tc>
      </w:tr>
      <w:tr w14:paraId="17D0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3C960F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8.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</w:p>
        </w:tc>
        <w:tc>
          <w:tcPr>
            <w:tcW w:w="7056" w:type="dxa"/>
            <w:vAlign w:val="center"/>
          </w:tcPr>
          <w:p w14:paraId="2F98E687">
            <w:pPr>
              <w:spacing w:line="360" w:lineRule="auto"/>
              <w:rPr>
                <w:rStyle w:val="7"/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实时透视图像与路径图像叠加，可淡进淡出，循环显像</w:t>
            </w:r>
          </w:p>
        </w:tc>
      </w:tr>
      <w:tr w14:paraId="342F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7060C4E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8.</w:t>
            </w: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7056" w:type="dxa"/>
            <w:vAlign w:val="center"/>
          </w:tcPr>
          <w:p w14:paraId="7E12D982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可对路径图中的血管影像、介入植入物（导丝导管、胶、弹簧圈等）、解剖背景的亮度进行分别的独立调节，以满足复杂介入操作引导的需要</w:t>
            </w:r>
          </w:p>
        </w:tc>
      </w:tr>
      <w:tr w14:paraId="4A96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6B197C3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9</w:t>
            </w:r>
          </w:p>
        </w:tc>
        <w:tc>
          <w:tcPr>
            <w:tcW w:w="7056" w:type="dxa"/>
            <w:vAlign w:val="center"/>
          </w:tcPr>
          <w:p w14:paraId="3617D015">
            <w:pPr>
              <w:spacing w:line="360" w:lineRule="auto"/>
              <w:rPr>
                <w:rFonts w:ascii="宋体" w:hAnsi="宋体" w:cs="新宋体-18030"/>
                <w:b/>
                <w:bCs/>
                <w:color w:val="auto"/>
                <w:sz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图像采集及处理及优化技术软件包</w:t>
            </w:r>
          </w:p>
        </w:tc>
      </w:tr>
      <w:tr w14:paraId="0D12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0D443DA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</w:t>
            </w:r>
            <w:r>
              <w:rPr>
                <w:rFonts w:ascii="宋体" w:hAnsi="宋体"/>
                <w:color w:val="auto"/>
                <w:sz w:val="24"/>
              </w:rPr>
              <w:t>.1</w:t>
            </w:r>
          </w:p>
        </w:tc>
        <w:tc>
          <w:tcPr>
            <w:tcW w:w="7056" w:type="dxa"/>
            <w:vAlign w:val="center"/>
          </w:tcPr>
          <w:p w14:paraId="0DFF0FE9">
            <w:pPr>
              <w:spacing w:line="360" w:lineRule="auto"/>
              <w:rPr>
                <w:rStyle w:val="7"/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由身高、体重等参数，自动测算患者不同解剖部位体厚</w:t>
            </w:r>
          </w:p>
        </w:tc>
      </w:tr>
      <w:tr w14:paraId="100F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08898B0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9.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</w:p>
        </w:tc>
        <w:tc>
          <w:tcPr>
            <w:tcW w:w="7056" w:type="dxa"/>
            <w:vAlign w:val="center"/>
          </w:tcPr>
          <w:p w14:paraId="1FA8213B">
            <w:pPr>
              <w:spacing w:line="360" w:lineRule="auto"/>
              <w:ind w:right="-107" w:rightChars="-51"/>
              <w:rPr>
                <w:rStyle w:val="7"/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由被投造部位的解剖厚度及密度信息自动计算该部位的X线穿透性</w:t>
            </w:r>
          </w:p>
        </w:tc>
      </w:tr>
      <w:tr w14:paraId="4825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3FC97CB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9.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</w:p>
        </w:tc>
        <w:tc>
          <w:tcPr>
            <w:tcW w:w="7056" w:type="dxa"/>
            <w:vAlign w:val="center"/>
          </w:tcPr>
          <w:p w14:paraId="2FC232DA">
            <w:pPr>
              <w:spacing w:line="360" w:lineRule="auto"/>
              <w:ind w:right="840" w:rightChars="400"/>
              <w:rPr>
                <w:rStyle w:val="7"/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由C 型臂的角度自动计算X线穿越人体的路径</w:t>
            </w:r>
          </w:p>
        </w:tc>
      </w:tr>
      <w:tr w14:paraId="1077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5D5FF2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9.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</w:p>
        </w:tc>
        <w:tc>
          <w:tcPr>
            <w:tcW w:w="7056" w:type="dxa"/>
            <w:vAlign w:val="center"/>
          </w:tcPr>
          <w:p w14:paraId="5DAB520A">
            <w:pPr>
              <w:spacing w:line="360" w:lineRule="auto"/>
              <w:ind w:right="840" w:rightChars="4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动态图像优化降噪</w:t>
            </w:r>
          </w:p>
        </w:tc>
      </w:tr>
      <w:tr w14:paraId="6190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6AC9E3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9.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</w:p>
        </w:tc>
        <w:tc>
          <w:tcPr>
            <w:tcW w:w="7056" w:type="dxa"/>
            <w:vAlign w:val="center"/>
          </w:tcPr>
          <w:p w14:paraId="673E7161">
            <w:pPr>
              <w:spacing w:line="360" w:lineRule="auto"/>
              <w:ind w:right="840" w:rightChars="400"/>
              <w:rPr>
                <w:rStyle w:val="7"/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适应性边缘增强     </w:t>
            </w:r>
          </w:p>
        </w:tc>
      </w:tr>
      <w:tr w14:paraId="15EC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0CEB6E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9.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</w:p>
        </w:tc>
        <w:tc>
          <w:tcPr>
            <w:tcW w:w="7056" w:type="dxa"/>
            <w:vAlign w:val="center"/>
          </w:tcPr>
          <w:p w14:paraId="154BBF0C">
            <w:pPr>
              <w:spacing w:line="360" w:lineRule="auto"/>
              <w:ind w:right="840" w:rightChars="400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轮廓跟踪自动亮度、对比度实时调节</w:t>
            </w:r>
          </w:p>
        </w:tc>
      </w:tr>
      <w:tr w14:paraId="18F2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B095174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10</w:t>
            </w:r>
          </w:p>
        </w:tc>
        <w:tc>
          <w:tcPr>
            <w:tcW w:w="7056" w:type="dxa"/>
          </w:tcPr>
          <w:p w14:paraId="6F869442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图像显示系统：</w:t>
            </w:r>
          </w:p>
        </w:tc>
      </w:tr>
      <w:tr w14:paraId="190E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0899A1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7056" w:type="dxa"/>
          </w:tcPr>
          <w:p w14:paraId="29EA3562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采用医用高分辨率TFT显视器</w:t>
            </w:r>
          </w:p>
        </w:tc>
      </w:tr>
      <w:tr w14:paraId="29BD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795E16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</w:p>
        </w:tc>
        <w:tc>
          <w:tcPr>
            <w:tcW w:w="7056" w:type="dxa"/>
          </w:tcPr>
          <w:p w14:paraId="7BF60F80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检查室两台（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9英吋）TFT显视器，分别用于实时图像和参考图像显示：控制室两台（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9英吋）TFT显示器，用于主机操作以及实时图像显示</w:t>
            </w:r>
          </w:p>
        </w:tc>
      </w:tr>
      <w:tr w14:paraId="06D1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9C375C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10.3</w:t>
            </w:r>
          </w:p>
        </w:tc>
        <w:tc>
          <w:tcPr>
            <w:tcW w:w="7056" w:type="dxa"/>
          </w:tcPr>
          <w:p w14:paraId="0A8AB86D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ascii="宋体" w:hAnsi="宋体"/>
                <w:bCs/>
                <w:color w:val="auto"/>
                <w:sz w:val="24"/>
                <w:lang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9英吋）TFT显视器亮度≥400 cd/m2</w:t>
            </w:r>
          </w:p>
        </w:tc>
      </w:tr>
      <w:tr w14:paraId="5A87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F55095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</w:p>
        </w:tc>
        <w:tc>
          <w:tcPr>
            <w:tcW w:w="7056" w:type="dxa"/>
          </w:tcPr>
          <w:p w14:paraId="3C531635">
            <w:pPr>
              <w:spacing w:line="360" w:lineRule="auto"/>
              <w:rPr>
                <w:rFonts w:ascii="宋体" w:hAnsi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可视角度（水平及垂直可视角度）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≥170°</w:t>
            </w:r>
          </w:p>
        </w:tc>
      </w:tr>
      <w:tr w14:paraId="7108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620908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10.5</w:t>
            </w:r>
          </w:p>
        </w:tc>
        <w:tc>
          <w:tcPr>
            <w:tcW w:w="7056" w:type="dxa"/>
          </w:tcPr>
          <w:p w14:paraId="4A566FB4">
            <w:pPr>
              <w:spacing w:line="360" w:lineRule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显视器分辨率≥1280X1024</w:t>
            </w:r>
          </w:p>
        </w:tc>
      </w:tr>
      <w:tr w14:paraId="1C3C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E7090F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10.6</w:t>
            </w:r>
          </w:p>
        </w:tc>
        <w:tc>
          <w:tcPr>
            <w:tcW w:w="7056" w:type="dxa"/>
          </w:tcPr>
          <w:p w14:paraId="1F766638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配有四架位监视器悬吊架，监视器吊架可置于床左右二侧及床尾</w:t>
            </w:r>
          </w:p>
        </w:tc>
      </w:tr>
      <w:tr w14:paraId="1A61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B21D3D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10.7</w:t>
            </w:r>
          </w:p>
        </w:tc>
        <w:tc>
          <w:tcPr>
            <w:tcW w:w="7056" w:type="dxa"/>
          </w:tcPr>
          <w:p w14:paraId="6BC908BE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监视器悬吊架可纵向及旋转运动</w:t>
            </w:r>
          </w:p>
        </w:tc>
      </w:tr>
      <w:tr w14:paraId="2A43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074F284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7056" w:type="dxa"/>
          </w:tcPr>
          <w:p w14:paraId="41887025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图像存储及图像分析系统：</w:t>
            </w:r>
          </w:p>
        </w:tc>
      </w:tr>
      <w:tr w14:paraId="6A16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9358C9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</w:t>
            </w:r>
            <w:r>
              <w:rPr>
                <w:rFonts w:ascii="宋体" w:hAnsi="宋体"/>
                <w:color w:val="auto"/>
                <w:sz w:val="24"/>
              </w:rPr>
              <w:t>.1</w:t>
            </w:r>
          </w:p>
        </w:tc>
        <w:tc>
          <w:tcPr>
            <w:tcW w:w="7056" w:type="dxa"/>
          </w:tcPr>
          <w:p w14:paraId="465FF3BE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主机硬盘图像存储：1024x1024矩阵，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容量≥25</w:t>
            </w:r>
            <w:r>
              <w:rPr>
                <w:rFonts w:ascii="宋体" w:hAnsi="宋体"/>
                <w:bCs/>
                <w:color w:val="auto"/>
                <w:sz w:val="24"/>
                <w:lang w:eastAsia="zh-CN"/>
              </w:rPr>
              <w:t>00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0幅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 xml:space="preserve"> </w:t>
            </w:r>
          </w:p>
        </w:tc>
      </w:tr>
      <w:tr w14:paraId="142F0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302037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11.2</w:t>
            </w:r>
          </w:p>
        </w:tc>
        <w:tc>
          <w:tcPr>
            <w:tcW w:w="7056" w:type="dxa"/>
          </w:tcPr>
          <w:p w14:paraId="7F4BA612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主机硬盘图像可存储在CD/DVD光盘上，同时CD/DVD光盘上的图像可回传至主机硬盘</w:t>
            </w:r>
          </w:p>
        </w:tc>
      </w:tr>
      <w:tr w14:paraId="354C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B89D2B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11.3</w:t>
            </w:r>
          </w:p>
        </w:tc>
        <w:tc>
          <w:tcPr>
            <w:tcW w:w="7056" w:type="dxa"/>
          </w:tcPr>
          <w:p w14:paraId="2164DBA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自动回放采集序列</w:t>
            </w:r>
          </w:p>
        </w:tc>
      </w:tr>
      <w:tr w14:paraId="37C3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02620D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11.4</w:t>
            </w:r>
          </w:p>
        </w:tc>
        <w:tc>
          <w:tcPr>
            <w:tcW w:w="7056" w:type="dxa"/>
          </w:tcPr>
          <w:p w14:paraId="11C7C456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回放序列的速度及方向可调</w:t>
            </w:r>
          </w:p>
        </w:tc>
      </w:tr>
      <w:tr w14:paraId="4D2C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D02A97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11.5</w:t>
            </w:r>
          </w:p>
        </w:tc>
        <w:tc>
          <w:tcPr>
            <w:tcW w:w="7056" w:type="dxa"/>
          </w:tcPr>
          <w:p w14:paraId="1A2D0BDC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可进行减影及非减影切换</w:t>
            </w:r>
          </w:p>
        </w:tc>
      </w:tr>
      <w:tr w14:paraId="1BFA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84F3D2C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bookmarkStart w:id="0" w:name="OLE_LINK3"/>
            <w:bookmarkStart w:id="1" w:name="OLE_LINK4"/>
            <w:r>
              <w:rPr>
                <w:rFonts w:hint="eastAsia" w:ascii="宋体" w:hAnsi="宋体"/>
                <w:color w:val="auto"/>
                <w:sz w:val="24"/>
              </w:rPr>
              <w:t>11.6</w:t>
            </w:r>
            <w:bookmarkEnd w:id="0"/>
            <w:bookmarkEnd w:id="1"/>
          </w:p>
        </w:tc>
        <w:tc>
          <w:tcPr>
            <w:tcW w:w="7056" w:type="dxa"/>
          </w:tcPr>
          <w:p w14:paraId="22EA9249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后处理功能包括：选择路标图像、电子遮光器、边缘增强、图像反转、附加注解、选择图像、移动放大、造影图像自动窗宽、窗位调节、重定蒙片、手动自动像素移位等。</w:t>
            </w:r>
          </w:p>
        </w:tc>
      </w:tr>
      <w:tr w14:paraId="1E67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B67BC01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7056" w:type="dxa"/>
          </w:tcPr>
          <w:p w14:paraId="55A4629B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实时旋转DSA：</w:t>
            </w:r>
          </w:p>
        </w:tc>
      </w:tr>
      <w:tr w14:paraId="6B13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B2632C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12.1</w:t>
            </w:r>
          </w:p>
        </w:tc>
        <w:tc>
          <w:tcPr>
            <w:tcW w:w="7056" w:type="dxa"/>
          </w:tcPr>
          <w:p w14:paraId="5375D906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为方便神经及外周血管介入，要求机架可在头位及侧位进行旋转采集</w:t>
            </w:r>
          </w:p>
        </w:tc>
      </w:tr>
      <w:tr w14:paraId="2369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A7684E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12.2</w:t>
            </w:r>
          </w:p>
        </w:tc>
        <w:tc>
          <w:tcPr>
            <w:tcW w:w="7056" w:type="dxa"/>
          </w:tcPr>
          <w:p w14:paraId="5FD5AD64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头位机架旋转采集最快速度≥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40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度/秒</w:t>
            </w:r>
          </w:p>
        </w:tc>
      </w:tr>
      <w:tr w14:paraId="738D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DA4BA6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12.3</w:t>
            </w:r>
          </w:p>
        </w:tc>
        <w:tc>
          <w:tcPr>
            <w:tcW w:w="7056" w:type="dxa"/>
            <w:shd w:val="clear" w:color="auto" w:fill="auto"/>
            <w:vAlign w:val="top"/>
          </w:tcPr>
          <w:p w14:paraId="23905804">
            <w:pPr>
              <w:spacing w:line="360" w:lineRule="auto"/>
              <w:rPr>
                <w:rFonts w:ascii="宋体" w:hAnsi="宋体" w:eastAsia="Arial" w:cs="Arial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侧位机架旋转采集范围≥200度</w:t>
            </w:r>
          </w:p>
        </w:tc>
      </w:tr>
      <w:tr w14:paraId="5F5C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EDC21A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12.4</w:t>
            </w:r>
          </w:p>
        </w:tc>
        <w:tc>
          <w:tcPr>
            <w:tcW w:w="7056" w:type="dxa"/>
            <w:shd w:val="clear" w:color="auto" w:fill="auto"/>
            <w:vAlign w:val="top"/>
          </w:tcPr>
          <w:p w14:paraId="2E03B5A6">
            <w:pPr>
              <w:spacing w:line="360" w:lineRule="auto"/>
              <w:rPr>
                <w:rFonts w:ascii="宋体" w:hAnsi="宋体" w:eastAsia="Arial" w:cs="Arial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</w:rPr>
              <w:t>最快采集速率≥5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</w:t>
            </w:r>
            <w:r>
              <w:rPr>
                <w:rFonts w:ascii="宋体" w:hAnsi="宋体"/>
                <w:color w:val="auto"/>
                <w:sz w:val="24"/>
              </w:rPr>
              <w:t>帧/秒</w:t>
            </w:r>
          </w:p>
        </w:tc>
      </w:tr>
      <w:tr w14:paraId="1A9B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510641C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12.5</w:t>
            </w:r>
          </w:p>
        </w:tc>
        <w:tc>
          <w:tcPr>
            <w:tcW w:w="7056" w:type="dxa"/>
            <w:shd w:val="clear" w:color="auto" w:fill="auto"/>
            <w:vAlign w:val="top"/>
          </w:tcPr>
          <w:p w14:paraId="10DD7345">
            <w:pPr>
              <w:spacing w:line="360" w:lineRule="auto"/>
              <w:rPr>
                <w:rFonts w:ascii="宋体" w:hAnsi="宋体" w:eastAsia="Arial" w:cs="Arial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真正意义的动态血管实时旋转DSA，包括蒙片及充盈片两次采集过程，实时显示，无需后台减影</w:t>
            </w:r>
          </w:p>
        </w:tc>
      </w:tr>
      <w:tr w14:paraId="63F6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408336BD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13</w:t>
            </w:r>
          </w:p>
        </w:tc>
        <w:tc>
          <w:tcPr>
            <w:tcW w:w="7056" w:type="dxa"/>
            <w:vAlign w:val="center"/>
          </w:tcPr>
          <w:p w14:paraId="04D7C03D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高级三维图像后处理</w:t>
            </w:r>
            <w:r>
              <w:rPr>
                <w:rFonts w:ascii="宋体" w:hAnsi="宋体"/>
                <w:b/>
                <w:bCs/>
                <w:color w:val="auto"/>
                <w:sz w:val="24"/>
                <w:lang w:eastAsia="zh-CN"/>
              </w:rPr>
              <w:t>工作站</w:t>
            </w:r>
          </w:p>
        </w:tc>
      </w:tr>
      <w:tr w14:paraId="6AE6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0594605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3.1</w:t>
            </w:r>
          </w:p>
        </w:tc>
        <w:tc>
          <w:tcPr>
            <w:tcW w:w="7056" w:type="dxa"/>
            <w:vAlign w:val="center"/>
          </w:tcPr>
          <w:p w14:paraId="28414453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具有独立的三维重建及分析工作站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（原厂提供）</w:t>
            </w:r>
          </w:p>
        </w:tc>
      </w:tr>
      <w:tr w14:paraId="6BC0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361E9F5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13.2</w:t>
            </w:r>
          </w:p>
        </w:tc>
        <w:tc>
          <w:tcPr>
            <w:tcW w:w="7056" w:type="dxa"/>
            <w:vAlign w:val="center"/>
          </w:tcPr>
          <w:p w14:paraId="4FD2F9A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Intel® Xeon, 3.2GHz以上CPU，四核</w:t>
            </w:r>
          </w:p>
        </w:tc>
      </w:tr>
      <w:tr w14:paraId="7685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7AC8E8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13.3</w:t>
            </w:r>
          </w:p>
        </w:tc>
        <w:tc>
          <w:tcPr>
            <w:tcW w:w="7056" w:type="dxa"/>
            <w:vAlign w:val="center"/>
          </w:tcPr>
          <w:p w14:paraId="11E4185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RAM：≥ </w:t>
            </w:r>
            <w:r>
              <w:rPr>
                <w:rFonts w:ascii="宋体" w:hAnsi="宋体"/>
                <w:color w:val="auto"/>
                <w:sz w:val="24"/>
              </w:rPr>
              <w:t>64</w:t>
            </w:r>
            <w:r>
              <w:rPr>
                <w:rFonts w:hint="eastAsia" w:ascii="宋体" w:hAnsi="宋体"/>
                <w:color w:val="auto"/>
                <w:sz w:val="24"/>
              </w:rPr>
              <w:t>GB</w:t>
            </w:r>
          </w:p>
        </w:tc>
      </w:tr>
      <w:tr w14:paraId="151A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0B24803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13.4</w:t>
            </w:r>
          </w:p>
        </w:tc>
        <w:tc>
          <w:tcPr>
            <w:tcW w:w="7056" w:type="dxa"/>
            <w:vAlign w:val="center"/>
          </w:tcPr>
          <w:p w14:paraId="1256557B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图像硬盘容量：≥ 512 GB</w:t>
            </w:r>
          </w:p>
        </w:tc>
      </w:tr>
      <w:tr w14:paraId="0849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2417552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13.5</w:t>
            </w:r>
          </w:p>
        </w:tc>
        <w:tc>
          <w:tcPr>
            <w:tcW w:w="7056" w:type="dxa"/>
            <w:vAlign w:val="center"/>
          </w:tcPr>
          <w:p w14:paraId="2E297A67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可进行图像后处理，包括图像全幅和局部放大，多幅图像显示，图像边缘增强、边缘平滑，图像正负像切换</w:t>
            </w:r>
          </w:p>
        </w:tc>
      </w:tr>
      <w:tr w14:paraId="0C8D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083562E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13.6</w:t>
            </w:r>
          </w:p>
        </w:tc>
        <w:tc>
          <w:tcPr>
            <w:tcW w:w="7056" w:type="dxa"/>
            <w:vAlign w:val="center"/>
          </w:tcPr>
          <w:p w14:paraId="03206348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配备全兼容性的CD/DVD刻录系统，可制作标准DICOM3.0血管造影光盘，输出及叠加单幅图像，可用AVI文件输出完整图像</w:t>
            </w:r>
          </w:p>
        </w:tc>
      </w:tr>
      <w:tr w14:paraId="0CED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2C1EC13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13.7</w:t>
            </w:r>
          </w:p>
        </w:tc>
        <w:tc>
          <w:tcPr>
            <w:tcW w:w="7056" w:type="dxa"/>
            <w:vAlign w:val="center"/>
          </w:tcPr>
          <w:p w14:paraId="32E817FE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光盘刻录数据可随时回传至主机，并进行后处理、分析</w:t>
            </w:r>
          </w:p>
        </w:tc>
      </w:tr>
      <w:tr w14:paraId="5923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0637C30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13.8</w:t>
            </w:r>
          </w:p>
        </w:tc>
        <w:tc>
          <w:tcPr>
            <w:tcW w:w="7056" w:type="dxa"/>
            <w:vAlign w:val="center"/>
          </w:tcPr>
          <w:p w14:paraId="24407DB4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控制室：≥19英吋高分辨率LCD彩色监视器一台</w:t>
            </w:r>
          </w:p>
        </w:tc>
      </w:tr>
      <w:tr w14:paraId="42DE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33DDD24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13.9</w:t>
            </w:r>
          </w:p>
        </w:tc>
        <w:tc>
          <w:tcPr>
            <w:tcW w:w="7056" w:type="dxa"/>
            <w:vAlign w:val="center"/>
          </w:tcPr>
          <w:p w14:paraId="5FD9D572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可完成全身各部位（包括神经，胸腹，四肢）三维图像的重建、后处理、显示和归档</w:t>
            </w:r>
          </w:p>
        </w:tc>
      </w:tr>
      <w:tr w14:paraId="4A56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6AC1655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13.10</w:t>
            </w:r>
          </w:p>
        </w:tc>
        <w:tc>
          <w:tcPr>
            <w:tcW w:w="7056" w:type="dxa"/>
            <w:vAlign w:val="center"/>
          </w:tcPr>
          <w:p w14:paraId="1859DBE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最短重建时间： ≤ 30秒</w:t>
            </w:r>
          </w:p>
        </w:tc>
      </w:tr>
      <w:tr w14:paraId="36D2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0436E014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13.11</w:t>
            </w:r>
          </w:p>
        </w:tc>
        <w:tc>
          <w:tcPr>
            <w:tcW w:w="7056" w:type="dxa"/>
            <w:vAlign w:val="center"/>
          </w:tcPr>
          <w:p w14:paraId="483F1344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具有快速二维和多平面显示、回放，三维处理：3D血管表面重建（MPR）、最大密度投影重建（MIP）、3D容积重建（VRT）</w:t>
            </w:r>
          </w:p>
        </w:tc>
      </w:tr>
      <w:tr w14:paraId="3182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5DF6F4A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14</w:t>
            </w:r>
          </w:p>
        </w:tc>
        <w:tc>
          <w:tcPr>
            <w:tcW w:w="7056" w:type="dxa"/>
            <w:vAlign w:val="center"/>
          </w:tcPr>
          <w:p w14:paraId="77BD3ABA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lang w:eastAsia="zh-CN"/>
              </w:rPr>
              <w:t>三维血管路图导航功能</w:t>
            </w:r>
          </w:p>
        </w:tc>
      </w:tr>
      <w:tr w14:paraId="74DFE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0773AB6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14.1</w:t>
            </w:r>
          </w:p>
        </w:tc>
        <w:tc>
          <w:tcPr>
            <w:tcW w:w="7056" w:type="dxa"/>
          </w:tcPr>
          <w:p w14:paraId="7B833D9F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三维血管路图导航功能，可将三维血管路图与实时的二维透视图像叠加，在检查室床旁实时显示导管、导丝、弹簧圈在三维图像中的走行</w:t>
            </w:r>
          </w:p>
        </w:tc>
      </w:tr>
      <w:tr w14:paraId="6199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4CB6C6F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14.2</w:t>
            </w:r>
          </w:p>
        </w:tc>
        <w:tc>
          <w:tcPr>
            <w:tcW w:w="7056" w:type="dxa"/>
          </w:tcPr>
          <w:p w14:paraId="1AFC7177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三维路图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能够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自动追踪C臂角度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、检查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床面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即解剖投照位置、投照野大小、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SID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位置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变化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，提高治疗准确性，安全性及工作流程</w:t>
            </w:r>
          </w:p>
        </w:tc>
      </w:tr>
      <w:tr w14:paraId="3513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BB7F66F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15</w:t>
            </w:r>
          </w:p>
        </w:tc>
        <w:tc>
          <w:tcPr>
            <w:tcW w:w="7056" w:type="dxa"/>
            <w:vAlign w:val="center"/>
          </w:tcPr>
          <w:p w14:paraId="3B75E661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血管机类</w:t>
            </w:r>
            <w:r>
              <w:rPr>
                <w:rFonts w:ascii="宋体" w:hAnsi="宋体"/>
                <w:b/>
                <w:bCs/>
                <w:color w:val="auto"/>
                <w:sz w:val="24"/>
                <w:lang w:eastAsia="zh-CN"/>
              </w:rPr>
              <w:t>CT成像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功能</w:t>
            </w:r>
            <w:r>
              <w:rPr>
                <w:rFonts w:ascii="宋体" w:hAnsi="宋体"/>
                <w:b/>
                <w:bCs/>
                <w:color w:val="auto"/>
                <w:sz w:val="24"/>
                <w:lang w:eastAsia="zh-CN"/>
              </w:rPr>
              <w:t>：</w:t>
            </w:r>
          </w:p>
        </w:tc>
      </w:tr>
      <w:tr w14:paraId="18FB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599460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15.1</w:t>
            </w:r>
          </w:p>
        </w:tc>
        <w:tc>
          <w:tcPr>
            <w:tcW w:w="7056" w:type="dxa"/>
            <w:vAlign w:val="center"/>
          </w:tcPr>
          <w:p w14:paraId="74205F78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原厂类CT技术，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能完成CT断层图像重建和显示</w:t>
            </w:r>
          </w:p>
        </w:tc>
      </w:tr>
      <w:tr w14:paraId="0F75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01565FC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15.2</w:t>
            </w:r>
          </w:p>
        </w:tc>
        <w:tc>
          <w:tcPr>
            <w:tcW w:w="7056" w:type="dxa"/>
            <w:vAlign w:val="center"/>
          </w:tcPr>
          <w:p w14:paraId="69A58F43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机架最快旋转速度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≥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0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度/秒，旋转角度≥200度</w:t>
            </w:r>
          </w:p>
        </w:tc>
      </w:tr>
      <w:tr w14:paraId="1B93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3B9565C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15.3</w:t>
            </w:r>
          </w:p>
        </w:tc>
        <w:tc>
          <w:tcPr>
            <w:tcW w:w="7056" w:type="dxa"/>
            <w:vAlign w:val="center"/>
          </w:tcPr>
          <w:p w14:paraId="6D6D77A0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类CT最快扫描速率：≥5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帧/秒</w:t>
            </w:r>
          </w:p>
        </w:tc>
      </w:tr>
      <w:tr w14:paraId="63FC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761ECF8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</w:t>
            </w: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7056" w:type="dxa"/>
            <w:vAlign w:val="center"/>
          </w:tcPr>
          <w:p w14:paraId="170CE01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重建矩阵512</w:t>
            </w:r>
            <w:r>
              <w:rPr>
                <w:rFonts w:ascii="宋体" w:hAnsi="宋体"/>
                <w:color w:val="auto"/>
                <w:sz w:val="24"/>
              </w:rPr>
              <w:t xml:space="preserve"> *512</w:t>
            </w:r>
          </w:p>
        </w:tc>
      </w:tr>
      <w:tr w14:paraId="1C2C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6BD0AEF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</w:t>
            </w: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7056" w:type="dxa"/>
            <w:vAlign w:val="center"/>
          </w:tcPr>
          <w:p w14:paraId="3FD6529D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最短传输及重建时间：≤60秒</w:t>
            </w:r>
          </w:p>
        </w:tc>
      </w:tr>
      <w:tr w14:paraId="25F3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66B1D6D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</w:t>
            </w: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7056" w:type="dxa"/>
            <w:vAlign w:val="center"/>
          </w:tcPr>
          <w:p w14:paraId="4F8B16B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密度分辨率：≤5Hu</w:t>
            </w:r>
          </w:p>
        </w:tc>
      </w:tr>
      <w:tr w14:paraId="7843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0ABFFA2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</w:t>
            </w:r>
            <w:r>
              <w:rPr>
                <w:rFonts w:hint="eastAsia" w:ascii="宋体" w:hAnsi="宋体"/>
                <w:color w:val="auto"/>
                <w:sz w:val="24"/>
              </w:rPr>
              <w:t>7</w:t>
            </w:r>
          </w:p>
        </w:tc>
        <w:tc>
          <w:tcPr>
            <w:tcW w:w="7056" w:type="dxa"/>
            <w:vAlign w:val="center"/>
          </w:tcPr>
          <w:p w14:paraId="01ECE618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可实现CT图像与三维血管的双容积显示，便于观察血管与软组织关系</w:t>
            </w:r>
          </w:p>
        </w:tc>
      </w:tr>
      <w:tr w14:paraId="74AB7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B871F5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</w:t>
            </w: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7056" w:type="dxa"/>
            <w:vAlign w:val="center"/>
          </w:tcPr>
          <w:p w14:paraId="69C99023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床旁可实现对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血管机类CT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图像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采集、重建及后处理等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操作</w:t>
            </w:r>
          </w:p>
        </w:tc>
      </w:tr>
      <w:tr w14:paraId="1AC0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13B25B5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7056" w:type="dxa"/>
          </w:tcPr>
          <w:p w14:paraId="05229528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三维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三维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融合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功能</w:t>
            </w:r>
          </w:p>
        </w:tc>
      </w:tr>
      <w:tr w14:paraId="417A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23247F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.1</w:t>
            </w:r>
          </w:p>
        </w:tc>
        <w:tc>
          <w:tcPr>
            <w:tcW w:w="7056" w:type="dxa"/>
          </w:tcPr>
          <w:p w14:paraId="0E006DA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血管机CT，CT, MR</w:t>
            </w:r>
            <w:r>
              <w:rPr>
                <w:rFonts w:hint="eastAsia" w:ascii="宋体" w:hAnsi="宋体"/>
                <w:color w:val="auto"/>
                <w:sz w:val="24"/>
              </w:rPr>
              <w:t>和P</w:t>
            </w:r>
            <w:r>
              <w:rPr>
                <w:rFonts w:ascii="宋体" w:hAnsi="宋体"/>
                <w:color w:val="auto"/>
                <w:sz w:val="24"/>
              </w:rPr>
              <w:t>ET影像均可作为融合影像，进行融合处理</w:t>
            </w:r>
          </w:p>
        </w:tc>
      </w:tr>
      <w:tr w14:paraId="11D0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9586DD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.2</w:t>
            </w:r>
          </w:p>
        </w:tc>
        <w:tc>
          <w:tcPr>
            <w:tcW w:w="7056" w:type="dxa"/>
          </w:tcPr>
          <w:p w14:paraId="7079F59E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多个自由度的可视算法</w:t>
            </w:r>
          </w:p>
        </w:tc>
      </w:tr>
      <w:tr w14:paraId="0A9A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9466FA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.3</w:t>
            </w:r>
          </w:p>
        </w:tc>
        <w:tc>
          <w:tcPr>
            <w:tcW w:w="7056" w:type="dxa"/>
          </w:tcPr>
          <w:p w14:paraId="6E35375F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运用解剖标记，可方便地进行标记编辑进行点对点的标记配准</w:t>
            </w:r>
          </w:p>
        </w:tc>
      </w:tr>
      <w:tr w14:paraId="18A5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6DA15F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.4</w:t>
            </w:r>
          </w:p>
        </w:tc>
        <w:tc>
          <w:tcPr>
            <w:tcW w:w="7056" w:type="dxa"/>
          </w:tcPr>
          <w:p w14:paraId="078872B4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可并列显示相关点对点的信息</w:t>
            </w:r>
          </w:p>
        </w:tc>
      </w:tr>
      <w:tr w14:paraId="54A1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2D7F864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.5</w:t>
            </w:r>
          </w:p>
        </w:tc>
        <w:tc>
          <w:tcPr>
            <w:tcW w:w="7056" w:type="dxa"/>
          </w:tcPr>
          <w:p w14:paraId="0260BF91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在不同2个显示（影像）间调级2维单色显示和伪彩显示平衡</w:t>
            </w:r>
          </w:p>
        </w:tc>
      </w:tr>
      <w:tr w14:paraId="5CD1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DC503A5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7056" w:type="dxa"/>
          </w:tcPr>
          <w:p w14:paraId="6A29B352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二维/三维融合功能</w:t>
            </w:r>
          </w:p>
        </w:tc>
      </w:tr>
      <w:tr w14:paraId="00AF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6234737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17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7056" w:type="dxa"/>
          </w:tcPr>
          <w:p w14:paraId="113D88A0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术前CT等三维图像可以直接和术中实时透视图像进行融合，且完成骨性标记的配准</w:t>
            </w:r>
          </w:p>
        </w:tc>
      </w:tr>
      <w:tr w14:paraId="4409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 w14:paraId="58D3BB7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17.2</w:t>
            </w:r>
          </w:p>
        </w:tc>
        <w:tc>
          <w:tcPr>
            <w:tcW w:w="7056" w:type="dxa"/>
          </w:tcPr>
          <w:p w14:paraId="4DCCC763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融合过程无需术中在血管机上进行三维或者其他的容积成像</w:t>
            </w:r>
          </w:p>
        </w:tc>
      </w:tr>
      <w:tr w14:paraId="410F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CF60D5F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18</w:t>
            </w:r>
          </w:p>
        </w:tc>
        <w:tc>
          <w:tcPr>
            <w:tcW w:w="7056" w:type="dxa"/>
          </w:tcPr>
          <w:p w14:paraId="166BCFCE"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射线剂量防护技术：</w:t>
            </w:r>
          </w:p>
        </w:tc>
      </w:tr>
      <w:tr w14:paraId="7ECA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45C47E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*18.1</w:t>
            </w:r>
          </w:p>
        </w:tc>
        <w:tc>
          <w:tcPr>
            <w:tcW w:w="7056" w:type="dxa"/>
          </w:tcPr>
          <w:p w14:paraId="333E799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各家提供投标机型最高端最完整的低剂量高清影像技术，如GE提供IGS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AutoRight平台，飞利浦提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供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Clarity IQ</w:t>
            </w:r>
            <w:r>
              <w:rPr>
                <w:rFonts w:hint="eastAsia" w:ascii="宋体" w:hAnsi="宋体"/>
                <w:color w:val="auto"/>
                <w:sz w:val="24"/>
              </w:rPr>
              <w:t>平台，西门子提供CLEAR+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OPTIQ</w:t>
            </w:r>
            <w:r>
              <w:rPr>
                <w:rFonts w:hint="eastAsia" w:ascii="宋体" w:hAnsi="宋体"/>
                <w:color w:val="auto"/>
                <w:sz w:val="24"/>
              </w:rPr>
              <w:t>平台。</w:t>
            </w:r>
          </w:p>
        </w:tc>
      </w:tr>
      <w:tr w14:paraId="4F23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470294C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18.2</w:t>
            </w:r>
          </w:p>
        </w:tc>
        <w:tc>
          <w:tcPr>
            <w:tcW w:w="7056" w:type="dxa"/>
          </w:tcPr>
          <w:p w14:paraId="4911E8F6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采用铜滤片自动插入技术消除球管软射线，无需人工干预</w:t>
            </w:r>
          </w:p>
        </w:tc>
      </w:tr>
      <w:tr w14:paraId="4351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D437ED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18.3</w:t>
            </w:r>
          </w:p>
        </w:tc>
        <w:tc>
          <w:tcPr>
            <w:tcW w:w="7056" w:type="dxa"/>
          </w:tcPr>
          <w:p w14:paraId="7164CE79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自动插入铜滤片数≥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3</w:t>
            </w:r>
            <w:r>
              <w:rPr>
                <w:rFonts w:ascii="宋体" w:hAnsi="宋体"/>
                <w:color w:val="auto"/>
                <w:sz w:val="24"/>
                <w:lang w:eastAsia="zh-CN"/>
              </w:rPr>
              <w:t>片</w:t>
            </w:r>
          </w:p>
        </w:tc>
      </w:tr>
      <w:tr w14:paraId="07DD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643415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18.4</w:t>
            </w:r>
          </w:p>
        </w:tc>
        <w:tc>
          <w:tcPr>
            <w:tcW w:w="7056" w:type="dxa"/>
          </w:tcPr>
          <w:p w14:paraId="4D2E64CC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透视图像存储功能：最大透视图像连续存储≥1000幅</w:t>
            </w:r>
          </w:p>
        </w:tc>
      </w:tr>
      <w:tr w14:paraId="4262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FBAEEB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18.5</w:t>
            </w:r>
          </w:p>
        </w:tc>
        <w:tc>
          <w:tcPr>
            <w:tcW w:w="7056" w:type="dxa"/>
          </w:tcPr>
          <w:p w14:paraId="21653302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透视图像存储功能：最大透视图像连续存储时间≥60s,透视序列可以同屏多幅图像形式显示于参考屏上</w:t>
            </w:r>
          </w:p>
        </w:tc>
      </w:tr>
      <w:tr w14:paraId="51CB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BD2261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18.6</w:t>
            </w:r>
          </w:p>
        </w:tc>
        <w:tc>
          <w:tcPr>
            <w:tcW w:w="7056" w:type="dxa"/>
          </w:tcPr>
          <w:p w14:paraId="280B3A63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具有射线剂量监测功能，透视时，表面剂量率显示；透视间期，显示积累剂量，区域剂量和剂量限值</w:t>
            </w:r>
          </w:p>
        </w:tc>
      </w:tr>
      <w:tr w14:paraId="694E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C6480B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18.7</w:t>
            </w:r>
          </w:p>
        </w:tc>
        <w:tc>
          <w:tcPr>
            <w:tcW w:w="7056" w:type="dxa"/>
          </w:tcPr>
          <w:p w14:paraId="06AB00EB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具有床下防护铅帘，悬吊式防护铅屏</w:t>
            </w:r>
          </w:p>
        </w:tc>
      </w:tr>
      <w:tr w14:paraId="2A1D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29A43C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8.8</w:t>
            </w:r>
          </w:p>
        </w:tc>
        <w:tc>
          <w:tcPr>
            <w:tcW w:w="7056" w:type="dxa"/>
          </w:tcPr>
          <w:p w14:paraId="432629C4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透视末帧图像上可实现无射线调节遮光板、滤线器位置</w:t>
            </w:r>
          </w:p>
        </w:tc>
      </w:tr>
      <w:tr w14:paraId="2E07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93627C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18.9</w:t>
            </w:r>
          </w:p>
        </w:tc>
        <w:tc>
          <w:tcPr>
            <w:tcW w:w="7056" w:type="dxa"/>
          </w:tcPr>
          <w:p w14:paraId="6D9FFF09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透视末帧图像上可显示无射线病人投照视野的改变</w:t>
            </w:r>
          </w:p>
        </w:tc>
      </w:tr>
      <w:tr w14:paraId="2D05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30EA40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18.10</w:t>
            </w:r>
          </w:p>
        </w:tc>
        <w:tc>
          <w:tcPr>
            <w:tcW w:w="7056" w:type="dxa"/>
          </w:tcPr>
          <w:p w14:paraId="63B8363A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可以提供低剂量的采集协议，并有专门低剂量曝光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模块</w:t>
            </w:r>
          </w:p>
        </w:tc>
      </w:tr>
      <w:tr w14:paraId="302A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AEB10B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18.1</w:t>
            </w: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7056" w:type="dxa"/>
          </w:tcPr>
          <w:p w14:paraId="66ED1425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可以提供DICOM格式的剂量报告</w:t>
            </w:r>
          </w:p>
        </w:tc>
      </w:tr>
      <w:tr w14:paraId="6EE6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2A99E6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</w:t>
            </w:r>
          </w:p>
        </w:tc>
        <w:tc>
          <w:tcPr>
            <w:tcW w:w="7056" w:type="dxa"/>
          </w:tcPr>
          <w:p w14:paraId="702FA55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其他：</w:t>
            </w:r>
          </w:p>
        </w:tc>
      </w:tr>
      <w:tr w14:paraId="3115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D672295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19.1</w:t>
            </w:r>
          </w:p>
        </w:tc>
        <w:tc>
          <w:tcPr>
            <w:tcW w:w="7056" w:type="dxa"/>
          </w:tcPr>
          <w:p w14:paraId="48A65B9C">
            <w:pPr>
              <w:spacing w:line="360" w:lineRule="auto"/>
              <w:rPr>
                <w:rFonts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高压注射器接口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并标配高压注射器一套</w:t>
            </w:r>
          </w:p>
        </w:tc>
      </w:tr>
      <w:tr w14:paraId="580C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A2A875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19.2</w:t>
            </w:r>
          </w:p>
        </w:tc>
        <w:tc>
          <w:tcPr>
            <w:tcW w:w="7056" w:type="dxa"/>
          </w:tcPr>
          <w:p w14:paraId="6C962B6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激光相机接口</w:t>
            </w:r>
          </w:p>
        </w:tc>
      </w:tr>
      <w:tr w14:paraId="41956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61773D0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19.3</w:t>
            </w:r>
          </w:p>
        </w:tc>
        <w:tc>
          <w:tcPr>
            <w:tcW w:w="7056" w:type="dxa"/>
          </w:tcPr>
          <w:p w14:paraId="366E53E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DICOM Send</w:t>
            </w:r>
          </w:p>
        </w:tc>
      </w:tr>
      <w:tr w14:paraId="60E9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B306F4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19.4</w:t>
            </w:r>
          </w:p>
        </w:tc>
        <w:tc>
          <w:tcPr>
            <w:tcW w:w="7056" w:type="dxa"/>
          </w:tcPr>
          <w:p w14:paraId="2C29F6B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DICOM Print</w:t>
            </w:r>
          </w:p>
        </w:tc>
      </w:tr>
      <w:tr w14:paraId="3DD4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849168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19.5</w:t>
            </w:r>
          </w:p>
        </w:tc>
        <w:tc>
          <w:tcPr>
            <w:tcW w:w="7056" w:type="dxa"/>
          </w:tcPr>
          <w:p w14:paraId="76F205C4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DICOM Query / Retrieve</w:t>
            </w:r>
          </w:p>
        </w:tc>
      </w:tr>
      <w:tr w14:paraId="0521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051D78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19.6</w:t>
            </w:r>
          </w:p>
        </w:tc>
        <w:tc>
          <w:tcPr>
            <w:tcW w:w="7056" w:type="dxa"/>
          </w:tcPr>
          <w:p w14:paraId="2EC63667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原装双向对讲通话系统</w:t>
            </w:r>
          </w:p>
        </w:tc>
      </w:tr>
      <w:tr w14:paraId="6B4E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7E55FBC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19.7</w:t>
            </w:r>
          </w:p>
        </w:tc>
        <w:tc>
          <w:tcPr>
            <w:tcW w:w="7056" w:type="dxa"/>
          </w:tcPr>
          <w:p w14:paraId="43A9FCA8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悬吊式手术灯（一个）</w:t>
            </w:r>
          </w:p>
        </w:tc>
      </w:tr>
      <w:tr w14:paraId="019E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E5FDDF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</w:t>
            </w:r>
          </w:p>
        </w:tc>
        <w:tc>
          <w:tcPr>
            <w:tcW w:w="7056" w:type="dxa"/>
          </w:tcPr>
          <w:p w14:paraId="7ED30CC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技术服务</w:t>
            </w:r>
          </w:p>
        </w:tc>
      </w:tr>
      <w:tr w14:paraId="5EE7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F675545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20.1</w:t>
            </w:r>
          </w:p>
        </w:tc>
        <w:tc>
          <w:tcPr>
            <w:tcW w:w="7056" w:type="dxa"/>
          </w:tcPr>
          <w:p w14:paraId="7A3F0670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提供对机房及电源的要求</w:t>
            </w:r>
          </w:p>
        </w:tc>
      </w:tr>
      <w:tr w14:paraId="1E0E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5F4C671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20.2</w:t>
            </w:r>
          </w:p>
        </w:tc>
        <w:tc>
          <w:tcPr>
            <w:tcW w:w="7056" w:type="dxa"/>
          </w:tcPr>
          <w:p w14:paraId="111CEF2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开机率≥95%</w:t>
            </w:r>
          </w:p>
        </w:tc>
      </w:tr>
      <w:tr w14:paraId="37784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263143F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20.3</w:t>
            </w:r>
          </w:p>
        </w:tc>
        <w:tc>
          <w:tcPr>
            <w:tcW w:w="7056" w:type="dxa"/>
          </w:tcPr>
          <w:p w14:paraId="4B091BB1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现场免费培训操作人员</w:t>
            </w:r>
          </w:p>
        </w:tc>
      </w:tr>
      <w:tr w14:paraId="09A7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1B7B49C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20.4</w:t>
            </w:r>
          </w:p>
        </w:tc>
        <w:tc>
          <w:tcPr>
            <w:tcW w:w="7056" w:type="dxa"/>
          </w:tcPr>
          <w:p w14:paraId="63CB4F22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免费负责设备的安装调试</w:t>
            </w:r>
          </w:p>
        </w:tc>
      </w:tr>
      <w:tr w14:paraId="2B96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001A133C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20.5</w:t>
            </w:r>
          </w:p>
        </w:tc>
        <w:tc>
          <w:tcPr>
            <w:tcW w:w="7056" w:type="dxa"/>
          </w:tcPr>
          <w:p w14:paraId="0360973A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如设备出现故障, 接到通知后48小时内工程人员应到达现场</w:t>
            </w:r>
          </w:p>
        </w:tc>
      </w:tr>
      <w:tr w14:paraId="3E8B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 w14:paraId="3F780DB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20.6</w:t>
            </w:r>
          </w:p>
        </w:tc>
        <w:tc>
          <w:tcPr>
            <w:tcW w:w="7056" w:type="dxa"/>
          </w:tcPr>
          <w:p w14:paraId="7BB3DF50">
            <w:pPr>
              <w:spacing w:line="360" w:lineRule="auto"/>
              <w:rPr>
                <w:rFonts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lang w:eastAsia="zh-CN"/>
              </w:rPr>
              <w:t>国内具有大规模零配件库存，以保证及时的零配件供应</w:t>
            </w:r>
          </w:p>
        </w:tc>
      </w:tr>
    </w:tbl>
    <w:p w14:paraId="4E6F1806">
      <w:pPr>
        <w:rPr>
          <w:lang w:eastAsia="zh-CN"/>
        </w:rPr>
      </w:pPr>
    </w:p>
    <w:sectPr>
      <w:pgSz w:w="11907" w:h="16839"/>
      <w:pgMar w:top="1431" w:right="1564" w:bottom="0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Y0MzNlZGMyYmNlZTJkY2I2MjYyNWIzMTk0ZGI1MzQifQ=="/>
  </w:docVars>
  <w:rsids>
    <w:rsidRoot w:val="00417E33"/>
    <w:rsid w:val="000D4F63"/>
    <w:rsid w:val="00417E33"/>
    <w:rsid w:val="005F1083"/>
    <w:rsid w:val="00752750"/>
    <w:rsid w:val="008F22DD"/>
    <w:rsid w:val="16F615E1"/>
    <w:rsid w:val="18481279"/>
    <w:rsid w:val="213E3ADD"/>
    <w:rsid w:val="381856D3"/>
    <w:rsid w:val="3F626F64"/>
    <w:rsid w:val="42F6020D"/>
    <w:rsid w:val="44A07BDC"/>
    <w:rsid w:val="58336158"/>
    <w:rsid w:val="5A7E52AD"/>
    <w:rsid w:val="64B94675"/>
    <w:rsid w:val="667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7">
    <w:name w:val="Anrede1IhrZeichen"/>
    <w:basedOn w:val="4"/>
    <w:qFormat/>
    <w:uiPriority w:val="0"/>
    <w:rPr>
      <w:rFonts w:ascii="Arial" w:hAnsi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3149</Words>
  <Characters>4090</Characters>
  <Lines>37</Lines>
  <Paragraphs>10</Paragraphs>
  <TotalTime>9</TotalTime>
  <ScaleCrop>false</ScaleCrop>
  <LinksUpToDate>false</LinksUpToDate>
  <CharactersWithSpaces>4169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2024-03-29T10:44:00Z</dcterms:created>
  <dc:creator>校对-王长飞</dc:creator>
  <cp:lastModifiedBy>依然忍者</cp:lastModifiedBy>
  <cp:lastPrinted>2024-08-30T01:20:38Z</cp:lastPrinted>
  <dcterms:modified xsi:type="dcterms:W3CDTF">2024-08-30T01:54:50Z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2024-04-23T10:40:54Z</vt:filetime>
  </property>
  <property fmtid="{D5CDD505-2E9C-101B-9397-08002B2CF9AE}" pid="4" name="KSOProductBuildVer">
    <vt:lpwstr>2052-12.1.0.17857</vt:lpwstr>
  </property>
  <property fmtid="{D5CDD505-2E9C-101B-9397-08002B2CF9AE}" pid="5" name="ICV">
    <vt:lpwstr>F6057031F7694D3BBF30A8A02F15A1EC_13</vt:lpwstr>
  </property>
</Properties>
</file>