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hint="eastAsia"/>
          <w:b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bCs/>
          <w:kern w:val="0"/>
          <w:sz w:val="36"/>
          <w:szCs w:val="36"/>
          <w:lang w:eastAsia="zh-CN"/>
        </w:rPr>
        <w:t>安徽省宿州市立医院药物临床试验机构</w:t>
      </w:r>
    </w:p>
    <w:p>
      <w:pPr>
        <w:widowControl/>
        <w:shd w:val="clear" w:color="auto" w:fill="FFFFFF"/>
        <w:spacing w:line="315" w:lineRule="atLeast"/>
        <w:jc w:val="center"/>
        <w:rPr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b/>
          <w:bCs/>
          <w:kern w:val="0"/>
          <w:sz w:val="36"/>
          <w:szCs w:val="36"/>
        </w:rPr>
        <w:t>药物启</w:t>
      </w:r>
      <w:r>
        <w:rPr>
          <w:rFonts w:hint="eastAsia"/>
          <w:b/>
          <w:bCs/>
          <w:kern w:val="0"/>
          <w:sz w:val="36"/>
          <w:szCs w:val="36"/>
          <w:lang w:eastAsia="zh-CN"/>
        </w:rPr>
        <w:t>用</w:t>
      </w:r>
      <w:r>
        <w:rPr>
          <w:b/>
          <w:bCs/>
          <w:kern w:val="0"/>
          <w:sz w:val="36"/>
          <w:szCs w:val="36"/>
        </w:rPr>
        <w:t>表</w:t>
      </w:r>
    </w:p>
    <w:p>
      <w:pPr>
        <w:spacing w:after="156" w:afterLines="50"/>
        <w:ind w:firstLine="105" w:firstLineChars="50"/>
        <w:rPr>
          <w:rFonts w:eastAsia="仿宋_GB2312"/>
          <w:bCs/>
        </w:rPr>
      </w:pPr>
    </w:p>
    <w:p>
      <w:pPr>
        <w:widowControl/>
        <w:spacing w:line="315" w:lineRule="atLeast"/>
        <w:jc w:val="left"/>
        <w:rPr>
          <w:kern w:val="0"/>
          <w:sz w:val="24"/>
          <w:szCs w:val="28"/>
        </w:rPr>
      </w:pPr>
      <w:r>
        <w:rPr>
          <w:rFonts w:hint="eastAsia"/>
          <w:color w:val="FF0000"/>
          <w:kern w:val="0"/>
          <w:sz w:val="24"/>
          <w:szCs w:val="28"/>
          <w:lang w:eastAsia="zh-CN"/>
        </w:rPr>
        <w:t>项目编</w:t>
      </w:r>
      <w:r>
        <w:rPr>
          <w:color w:val="FF0000"/>
          <w:kern w:val="0"/>
          <w:sz w:val="24"/>
          <w:szCs w:val="28"/>
        </w:rPr>
        <w:t>号：</w:t>
      </w:r>
      <w:r>
        <w:rPr>
          <w:kern w:val="0"/>
          <w:sz w:val="24"/>
          <w:szCs w:val="28"/>
        </w:rPr>
        <w:t xml:space="preserve">                          日期：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2"/>
        <w:gridCol w:w="5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9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4"/>
                <w:szCs w:val="28"/>
              </w:rPr>
              <w:t>研究项目名称：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9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4"/>
                <w:szCs w:val="28"/>
              </w:rPr>
              <w:t>申办者/CRO：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9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方案编号：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承担科室：</w:t>
            </w:r>
          </w:p>
        </w:tc>
        <w:tc>
          <w:tcPr>
            <w:tcW w:w="5061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主要研究者：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 xml:space="preserve">研究中心： </w:t>
            </w:r>
          </w:p>
        </w:tc>
        <w:tc>
          <w:tcPr>
            <w:tcW w:w="5061" w:type="dxa"/>
            <w:vAlign w:val="center"/>
          </w:tcPr>
          <w:p>
            <w:pPr>
              <w:widowControl/>
              <w:spacing w:line="315" w:lineRule="atLeast"/>
              <w:jc w:val="left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4"/>
                <w:szCs w:val="28"/>
              </w:rPr>
              <w:t>中心编号：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4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4"/>
                <w:szCs w:val="28"/>
              </w:rPr>
              <w:t>伦理委员会批件</w:t>
            </w:r>
          </w:p>
        </w:tc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4"/>
                <w:szCs w:val="28"/>
              </w:rPr>
              <w:t>临床试验协议书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9" w:hRule="atLeast"/>
          <w:jc w:val="center"/>
        </w:trPr>
        <w:tc>
          <w:tcPr>
            <w:tcW w:w="4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kern w:val="0"/>
                <w:sz w:val="22"/>
              </w:rPr>
            </w:pPr>
          </w:p>
          <w:p>
            <w:pPr>
              <w:widowControl/>
              <w:spacing w:line="315" w:lineRule="atLeast"/>
              <w:rPr>
                <w:kern w:val="0"/>
                <w:sz w:val="22"/>
              </w:rPr>
            </w:pPr>
            <w:r>
              <w:rPr>
                <w:sz w:val="22"/>
              </w:rPr>
              <w:t>口</w:t>
            </w:r>
            <w:r>
              <w:rPr>
                <w:kern w:val="0"/>
                <w:sz w:val="22"/>
              </w:rPr>
              <w:t>有</w:t>
            </w:r>
          </w:p>
          <w:p>
            <w:pPr>
              <w:widowControl/>
              <w:spacing w:line="315" w:lineRule="atLeast"/>
              <w:rPr>
                <w:kern w:val="0"/>
                <w:sz w:val="22"/>
              </w:rPr>
            </w:pPr>
            <w:r>
              <w:rPr>
                <w:sz w:val="22"/>
              </w:rPr>
              <w:t>口</w:t>
            </w:r>
            <w:r>
              <w:rPr>
                <w:kern w:val="0"/>
                <w:sz w:val="22"/>
              </w:rPr>
              <w:t>暂时没有</w:t>
            </w:r>
          </w:p>
          <w:p>
            <w:pPr>
              <w:widowControl/>
              <w:spacing w:line="315" w:lineRule="atLeas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原因：</w:t>
            </w:r>
          </w:p>
          <w:p>
            <w:pPr>
              <w:widowControl/>
              <w:spacing w:line="315" w:lineRule="atLeast"/>
              <w:rPr>
                <w:kern w:val="0"/>
                <w:sz w:val="22"/>
              </w:rPr>
            </w:pPr>
          </w:p>
        </w:tc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rPr>
                <w:kern w:val="0"/>
                <w:sz w:val="22"/>
              </w:rPr>
            </w:pPr>
          </w:p>
          <w:p>
            <w:pPr>
              <w:widowControl/>
              <w:spacing w:line="315" w:lineRule="atLeast"/>
              <w:rPr>
                <w:kern w:val="0"/>
                <w:sz w:val="22"/>
              </w:rPr>
            </w:pPr>
            <w:r>
              <w:rPr>
                <w:sz w:val="22"/>
              </w:rPr>
              <w:t>口</w:t>
            </w:r>
            <w:r>
              <w:rPr>
                <w:kern w:val="0"/>
                <w:sz w:val="22"/>
              </w:rPr>
              <w:t>有</w:t>
            </w:r>
          </w:p>
          <w:p>
            <w:pPr>
              <w:widowControl/>
              <w:spacing w:line="315" w:lineRule="atLeast"/>
              <w:rPr>
                <w:kern w:val="0"/>
                <w:sz w:val="22"/>
              </w:rPr>
            </w:pPr>
            <w:r>
              <w:rPr>
                <w:sz w:val="22"/>
              </w:rPr>
              <w:t>口</w:t>
            </w:r>
            <w:r>
              <w:rPr>
                <w:kern w:val="0"/>
                <w:sz w:val="22"/>
              </w:rPr>
              <w:t>暂时没有</w:t>
            </w:r>
          </w:p>
          <w:p>
            <w:pPr>
              <w:widowControl/>
              <w:spacing w:line="315" w:lineRule="atLeas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原因：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kern w:val="0"/>
          <w:sz w:val="24"/>
          <w:szCs w:val="28"/>
        </w:rPr>
      </w:pPr>
    </w:p>
    <w:p>
      <w:pPr>
        <w:widowControl/>
        <w:shd w:val="clear" w:color="auto" w:fill="FFFFFF"/>
        <w:spacing w:line="315" w:lineRule="atLeast"/>
        <w:jc w:val="left"/>
        <w:rPr>
          <w:kern w:val="0"/>
          <w:sz w:val="20"/>
          <w:szCs w:val="21"/>
        </w:rPr>
      </w:pPr>
      <w:r>
        <w:rPr>
          <w:kern w:val="0"/>
          <w:sz w:val="24"/>
          <w:szCs w:val="28"/>
        </w:rPr>
        <w:t>药物管理员签名：</w:t>
      </w:r>
      <w:r>
        <w:rPr>
          <w:rFonts w:hint="eastAsia"/>
          <w:kern w:val="0"/>
          <w:sz w:val="24"/>
          <w:szCs w:val="28"/>
          <w:lang w:val="en-US" w:eastAsia="zh-CN"/>
        </w:rPr>
        <w:t xml:space="preserve">          </w:t>
      </w:r>
      <w:r>
        <w:rPr>
          <w:kern w:val="0"/>
          <w:sz w:val="24"/>
          <w:szCs w:val="28"/>
        </w:rPr>
        <w:t>日期</w:t>
      </w:r>
      <w:r>
        <w:rPr>
          <w:rFonts w:hint="eastAsia"/>
          <w:kern w:val="0"/>
          <w:sz w:val="24"/>
          <w:szCs w:val="28"/>
        </w:rPr>
        <w:t>：</w:t>
      </w:r>
    </w:p>
    <w:p>
      <w:pPr>
        <w:widowControl/>
        <w:shd w:val="clear" w:color="auto" w:fill="FFFFFF"/>
        <w:spacing w:line="315" w:lineRule="atLeast"/>
        <w:jc w:val="left"/>
        <w:rPr>
          <w:kern w:val="0"/>
          <w:sz w:val="24"/>
          <w:szCs w:val="28"/>
        </w:rPr>
      </w:pPr>
    </w:p>
    <w:p>
      <w:pPr>
        <w:widowControl/>
        <w:shd w:val="clear" w:color="auto" w:fill="FFFFFF"/>
        <w:spacing w:line="315" w:lineRule="atLeast"/>
        <w:jc w:val="left"/>
        <w:rPr>
          <w:kern w:val="0"/>
          <w:sz w:val="20"/>
          <w:szCs w:val="21"/>
        </w:rPr>
      </w:pPr>
      <w:r>
        <w:rPr>
          <w:kern w:val="0"/>
          <w:sz w:val="24"/>
          <w:szCs w:val="28"/>
        </w:rPr>
        <w:t>监</w:t>
      </w:r>
      <w:r>
        <w:rPr>
          <w:rFonts w:hint="eastAsia"/>
          <w:kern w:val="0"/>
          <w:sz w:val="24"/>
          <w:szCs w:val="28"/>
          <w:lang w:val="en-US" w:eastAsia="zh-CN"/>
        </w:rPr>
        <w:t xml:space="preserve"> </w:t>
      </w:r>
      <w:r>
        <w:rPr>
          <w:kern w:val="0"/>
          <w:sz w:val="24"/>
          <w:szCs w:val="28"/>
        </w:rPr>
        <w:t>查</w:t>
      </w:r>
      <w:r>
        <w:rPr>
          <w:rFonts w:hint="eastAsia"/>
          <w:kern w:val="0"/>
          <w:sz w:val="24"/>
          <w:szCs w:val="28"/>
          <w:lang w:val="en-US" w:eastAsia="zh-CN"/>
        </w:rPr>
        <w:t xml:space="preserve"> </w:t>
      </w:r>
      <w:r>
        <w:rPr>
          <w:kern w:val="0"/>
          <w:sz w:val="24"/>
          <w:szCs w:val="28"/>
        </w:rPr>
        <w:t>员</w:t>
      </w:r>
      <w:r>
        <w:rPr>
          <w:rFonts w:hint="eastAsia"/>
          <w:kern w:val="0"/>
          <w:sz w:val="24"/>
          <w:szCs w:val="28"/>
          <w:lang w:val="en-US" w:eastAsia="zh-CN"/>
        </w:rPr>
        <w:t xml:space="preserve"> </w:t>
      </w:r>
      <w:r>
        <w:rPr>
          <w:kern w:val="0"/>
          <w:sz w:val="24"/>
          <w:szCs w:val="28"/>
        </w:rPr>
        <w:t>签</w:t>
      </w:r>
      <w:r>
        <w:rPr>
          <w:rFonts w:hint="eastAsia"/>
          <w:kern w:val="0"/>
          <w:sz w:val="24"/>
          <w:szCs w:val="28"/>
          <w:lang w:val="en-US" w:eastAsia="zh-CN"/>
        </w:rPr>
        <w:t xml:space="preserve"> </w:t>
      </w:r>
      <w:r>
        <w:rPr>
          <w:kern w:val="0"/>
          <w:sz w:val="24"/>
          <w:szCs w:val="28"/>
        </w:rPr>
        <w:t>名：</w:t>
      </w:r>
      <w:r>
        <w:rPr>
          <w:rFonts w:hint="eastAsia"/>
          <w:kern w:val="0"/>
          <w:sz w:val="24"/>
          <w:szCs w:val="28"/>
          <w:lang w:val="en-US" w:eastAsia="zh-CN"/>
        </w:rPr>
        <w:t xml:space="preserve">          </w:t>
      </w:r>
      <w:r>
        <w:rPr>
          <w:kern w:val="0"/>
          <w:sz w:val="24"/>
          <w:szCs w:val="28"/>
        </w:rPr>
        <w:t>日期</w:t>
      </w:r>
      <w:r>
        <w:rPr>
          <w:rFonts w:hint="eastAsia"/>
          <w:kern w:val="0"/>
          <w:sz w:val="24"/>
          <w:szCs w:val="28"/>
        </w:rPr>
        <w:t>：</w:t>
      </w:r>
    </w:p>
    <w:p>
      <w:pPr>
        <w:widowControl/>
        <w:shd w:val="clear" w:color="auto" w:fill="FFFFFF"/>
        <w:spacing w:line="315" w:lineRule="atLeast"/>
        <w:jc w:val="left"/>
        <w:rPr>
          <w:kern w:val="0"/>
          <w:sz w:val="24"/>
          <w:szCs w:val="28"/>
        </w:rPr>
      </w:pPr>
    </w:p>
    <w:p>
      <w:pPr>
        <w:widowControl/>
        <w:shd w:val="clear" w:color="auto" w:fill="FFFFFF"/>
        <w:spacing w:line="315" w:lineRule="atLeast"/>
        <w:jc w:val="right"/>
        <w:rPr>
          <w:kern w:val="0"/>
          <w:sz w:val="24"/>
          <w:szCs w:val="28"/>
        </w:rPr>
      </w:pPr>
    </w:p>
    <w:p>
      <w:pPr>
        <w:widowControl/>
        <w:shd w:val="clear" w:color="auto" w:fill="FFFFFF"/>
        <w:spacing w:line="315" w:lineRule="atLeast"/>
        <w:jc w:val="right"/>
        <w:rPr>
          <w:rFonts w:hint="eastAsia"/>
          <w:kern w:val="0"/>
          <w:sz w:val="24"/>
          <w:szCs w:val="28"/>
          <w:lang w:eastAsia="zh-CN"/>
        </w:rPr>
      </w:pPr>
      <w:r>
        <w:rPr>
          <w:rFonts w:hint="eastAsia"/>
          <w:kern w:val="0"/>
          <w:sz w:val="24"/>
          <w:szCs w:val="28"/>
          <w:lang w:eastAsia="zh-CN"/>
        </w:rPr>
        <w:t>安徽省宿州市立医院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eastAsia="宋体"/>
          <w:kern w:val="0"/>
          <w:sz w:val="24"/>
          <w:szCs w:val="28"/>
          <w:lang w:eastAsia="zh-CN"/>
        </w:rPr>
      </w:pPr>
      <w:r>
        <w:rPr>
          <w:rFonts w:hint="eastAsia"/>
          <w:kern w:val="0"/>
          <w:sz w:val="24"/>
          <w:szCs w:val="28"/>
          <w:lang w:val="en-US" w:eastAsia="zh-CN"/>
        </w:rPr>
        <w:t xml:space="preserve">                                                    </w:t>
      </w:r>
      <w:r>
        <w:rPr>
          <w:rFonts w:hint="eastAsia"/>
          <w:kern w:val="0"/>
          <w:sz w:val="24"/>
          <w:szCs w:val="28"/>
          <w:lang w:eastAsia="zh-CN"/>
        </w:rPr>
        <w:t>药物临床试验机构</w:t>
      </w:r>
    </w:p>
    <w:p>
      <w:pPr>
        <w:widowControl/>
        <w:shd w:val="clear" w:color="auto" w:fill="FFFFFF"/>
        <w:spacing w:line="315" w:lineRule="atLeast"/>
        <w:jc w:val="center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  <w:lang w:val="en-US" w:eastAsia="zh-CN"/>
        </w:rPr>
        <w:t xml:space="preserve">                                                   </w:t>
      </w:r>
      <w:r>
        <w:rPr>
          <w:rFonts w:hint="eastAsia"/>
          <w:kern w:val="0"/>
          <w:sz w:val="24"/>
          <w:szCs w:val="28"/>
          <w:lang w:eastAsia="zh-CN"/>
        </w:rPr>
        <w:t>（</w:t>
      </w:r>
      <w:r>
        <w:rPr>
          <w:kern w:val="0"/>
          <w:sz w:val="24"/>
          <w:szCs w:val="28"/>
        </w:rPr>
        <w:t>盖章</w:t>
      </w:r>
      <w:r>
        <w:rPr>
          <w:rFonts w:hint="eastAsia"/>
          <w:kern w:val="0"/>
          <w:sz w:val="24"/>
          <w:szCs w:val="28"/>
          <w:lang w:eastAsia="zh-CN"/>
        </w:rPr>
        <w:t>）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w:rPr>
        <w:rFonts w:hint="eastAsia"/>
        <w:lang w:eastAsia="zh-CN"/>
      </w:rPr>
      <w:t>安徽省宿州市立医院药物临床试验机构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D0292"/>
    <w:rsid w:val="26887328"/>
    <w:rsid w:val="6B6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2021-08-29T08:23:00Z</dcterms:created>
  <dc:creator>Administrator</dc:creator>
  <cp:lastModifiedBy>顽皮小药童</cp:lastModifiedBy>
  <dcterms:modified xsi:type="dcterms:W3CDTF">2021-11-08T03:33:16Z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D90812484B464BCB9AAB59F079852845</vt:lpwstr>
  </property>
</Properties>
</file>